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B48" w:rsidRDefault="000B3D5D">
      <w:pPr>
        <w:jc w:val="center"/>
        <w:rPr>
          <w:sz w:val="24"/>
        </w:rPr>
      </w:pPr>
      <w:r>
        <w:rPr>
          <w:rFonts w:hint="eastAsia"/>
          <w:sz w:val="24"/>
        </w:rPr>
        <w:t>板橋区</w:t>
      </w:r>
      <w:r w:rsidR="00943C58">
        <w:rPr>
          <w:rFonts w:hint="eastAsia"/>
          <w:sz w:val="24"/>
        </w:rPr>
        <w:t>介護予防・日常生活支援総合事業における</w:t>
      </w:r>
    </w:p>
    <w:p w:rsidR="00803B48" w:rsidRDefault="00943C58">
      <w:pPr>
        <w:jc w:val="center"/>
        <w:rPr>
          <w:sz w:val="24"/>
        </w:rPr>
      </w:pPr>
      <w:r>
        <w:rPr>
          <w:rFonts w:hint="eastAsia"/>
          <w:sz w:val="24"/>
        </w:rPr>
        <w:t>指定第</w:t>
      </w:r>
      <w:r w:rsidR="00A61ABB">
        <w:rPr>
          <w:rFonts w:hint="eastAsia"/>
          <w:sz w:val="24"/>
        </w:rPr>
        <w:t>１</w:t>
      </w:r>
      <w:r>
        <w:rPr>
          <w:rFonts w:hint="eastAsia"/>
          <w:sz w:val="24"/>
        </w:rPr>
        <w:t>号訪問事業（訪問型サービス）運営規程</w:t>
      </w:r>
    </w:p>
    <w:p w:rsidR="000B3D5D" w:rsidRDefault="000B3D5D">
      <w:pPr>
        <w:jc w:val="center"/>
        <w:rPr>
          <w:sz w:val="24"/>
        </w:rPr>
      </w:pPr>
    </w:p>
    <w:p w:rsidR="000B3D5D" w:rsidRDefault="000B3D5D">
      <w:pPr>
        <w:jc w:val="center"/>
        <w:rPr>
          <w:sz w:val="24"/>
        </w:rPr>
      </w:pPr>
      <w:r>
        <w:rPr>
          <w:rFonts w:hint="eastAsia"/>
          <w:sz w:val="24"/>
        </w:rPr>
        <w:t xml:space="preserve">　　　　　　　　　　　　　　　　　　　　　　</w:t>
      </w:r>
      <w:r w:rsidRPr="000B3D5D">
        <w:rPr>
          <w:rFonts w:hint="eastAsia"/>
          <w:color w:val="FF0000"/>
          <w:sz w:val="24"/>
        </w:rPr>
        <w:t>○○○ヘルパーステーション</w:t>
      </w:r>
    </w:p>
    <w:p w:rsidR="00803B48" w:rsidRPr="005B3617" w:rsidRDefault="00803B48">
      <w:pPr>
        <w:rPr>
          <w:sz w:val="24"/>
        </w:rPr>
      </w:pPr>
    </w:p>
    <w:p w:rsidR="00803B48" w:rsidRDefault="00943C58">
      <w:pPr>
        <w:rPr>
          <w:sz w:val="24"/>
        </w:rPr>
      </w:pPr>
      <w:r>
        <w:rPr>
          <w:rFonts w:hint="eastAsia"/>
          <w:sz w:val="24"/>
        </w:rPr>
        <w:t>（事業の目的）</w:t>
      </w:r>
    </w:p>
    <w:p w:rsidR="00803B48" w:rsidRDefault="00943C58" w:rsidP="00A61ABB">
      <w:pPr>
        <w:ind w:left="240" w:hangingChars="100" w:hanging="240"/>
        <w:rPr>
          <w:sz w:val="24"/>
        </w:rPr>
      </w:pPr>
      <w:r>
        <w:rPr>
          <w:rFonts w:hint="eastAsia"/>
          <w:sz w:val="24"/>
        </w:rPr>
        <w:t xml:space="preserve">第１条　</w:t>
      </w:r>
      <w:r w:rsidR="00A61ABB" w:rsidRPr="000B3D5D">
        <w:rPr>
          <w:rFonts w:hint="eastAsia"/>
          <w:color w:val="FF0000"/>
          <w:sz w:val="24"/>
        </w:rPr>
        <w:t>○○○</w:t>
      </w:r>
      <w:r w:rsidR="000B3D5D">
        <w:rPr>
          <w:rFonts w:hint="eastAsia"/>
          <w:color w:val="FF0000"/>
          <w:sz w:val="24"/>
        </w:rPr>
        <w:t>＜</w:t>
      </w:r>
      <w:r w:rsidR="000B3D5D" w:rsidRPr="000B3D5D">
        <w:rPr>
          <w:rFonts w:hint="eastAsia"/>
          <w:color w:val="FF0000"/>
          <w:sz w:val="24"/>
        </w:rPr>
        <w:t>運営法人</w:t>
      </w:r>
      <w:r w:rsidR="000B3D5D">
        <w:rPr>
          <w:rFonts w:hint="eastAsia"/>
          <w:color w:val="FF0000"/>
          <w:sz w:val="24"/>
        </w:rPr>
        <w:t>名＞</w:t>
      </w:r>
      <w:r w:rsidR="00A61ABB">
        <w:rPr>
          <w:rFonts w:hint="eastAsia"/>
          <w:sz w:val="24"/>
        </w:rPr>
        <w:t>が</w:t>
      </w:r>
      <w:r w:rsidR="000B3D5D">
        <w:rPr>
          <w:rFonts w:hint="eastAsia"/>
          <w:sz w:val="24"/>
        </w:rPr>
        <w:t>開設</w:t>
      </w:r>
      <w:r>
        <w:rPr>
          <w:rFonts w:hint="eastAsia"/>
          <w:sz w:val="24"/>
        </w:rPr>
        <w:t>する</w:t>
      </w:r>
      <w:r w:rsidRPr="000B3D5D">
        <w:rPr>
          <w:rFonts w:hint="eastAsia"/>
          <w:color w:val="FF0000"/>
          <w:sz w:val="24"/>
        </w:rPr>
        <w:t>△△△</w:t>
      </w:r>
      <w:r w:rsidR="000B3D5D" w:rsidRPr="000B3D5D">
        <w:rPr>
          <w:rFonts w:hint="eastAsia"/>
          <w:color w:val="FF0000"/>
          <w:sz w:val="24"/>
        </w:rPr>
        <w:t>＜事業所名＞</w:t>
      </w:r>
      <w:r>
        <w:rPr>
          <w:rFonts w:hint="eastAsia"/>
          <w:sz w:val="24"/>
        </w:rPr>
        <w:t>（以下「事業所」という。）において実施する</w:t>
      </w:r>
      <w:r w:rsidR="000B3D5D">
        <w:rPr>
          <w:rFonts w:hint="eastAsia"/>
          <w:sz w:val="24"/>
        </w:rPr>
        <w:t>板橋区</w:t>
      </w:r>
      <w:r>
        <w:rPr>
          <w:rFonts w:hint="eastAsia"/>
          <w:sz w:val="24"/>
        </w:rPr>
        <w:t>介護予防・日常生活支援総合事業における指定第</w:t>
      </w:r>
      <w:r w:rsidR="00A61ABB">
        <w:rPr>
          <w:rFonts w:hint="eastAsia"/>
          <w:sz w:val="24"/>
        </w:rPr>
        <w:t>１</w:t>
      </w:r>
      <w:r w:rsidR="003A3735">
        <w:rPr>
          <w:rFonts w:hint="eastAsia"/>
          <w:sz w:val="24"/>
        </w:rPr>
        <w:t>号訪問事業</w:t>
      </w:r>
      <w:r w:rsidR="008E6106">
        <w:rPr>
          <w:rFonts w:hint="eastAsia"/>
          <w:sz w:val="24"/>
        </w:rPr>
        <w:t>（訪問型サービス）</w:t>
      </w:r>
      <w:r w:rsidR="00C67EAD">
        <w:rPr>
          <w:rFonts w:hint="eastAsia"/>
          <w:sz w:val="24"/>
        </w:rPr>
        <w:t>（以下</w:t>
      </w:r>
      <w:r>
        <w:rPr>
          <w:rFonts w:hint="eastAsia"/>
          <w:sz w:val="24"/>
        </w:rPr>
        <w:t>「訪問型サービス」という。）の適正な運営を確保するために必要な人員及び運営管理に関する事項を定め、要支援状態等にある利用者に対し、</w:t>
      </w:r>
      <w:r w:rsidR="00E20A91">
        <w:rPr>
          <w:rFonts w:hint="eastAsia"/>
          <w:sz w:val="24"/>
        </w:rPr>
        <w:t>適正な訪問型サービスを提供</w:t>
      </w:r>
      <w:r>
        <w:rPr>
          <w:rFonts w:hint="eastAsia"/>
          <w:sz w:val="24"/>
        </w:rPr>
        <w:t>することを目的とする。</w:t>
      </w:r>
    </w:p>
    <w:p w:rsidR="00803B48" w:rsidRDefault="00803B48">
      <w:pPr>
        <w:rPr>
          <w:sz w:val="24"/>
        </w:rPr>
      </w:pPr>
    </w:p>
    <w:p w:rsidR="00803B48" w:rsidRDefault="00943C58">
      <w:pPr>
        <w:rPr>
          <w:sz w:val="24"/>
        </w:rPr>
      </w:pPr>
      <w:r>
        <w:rPr>
          <w:rFonts w:hint="eastAsia"/>
          <w:sz w:val="24"/>
        </w:rPr>
        <w:t>（運営の方針）</w:t>
      </w:r>
    </w:p>
    <w:p w:rsidR="00803B48" w:rsidRDefault="00943C58">
      <w:pPr>
        <w:ind w:left="240" w:hangingChars="100" w:hanging="240"/>
        <w:rPr>
          <w:sz w:val="24"/>
        </w:rPr>
      </w:pPr>
      <w:r>
        <w:rPr>
          <w:rFonts w:hint="eastAsia"/>
          <w:sz w:val="24"/>
        </w:rPr>
        <w:t xml:space="preserve">第２条　</w:t>
      </w:r>
      <w:r w:rsidR="000B3D5D">
        <w:rPr>
          <w:rFonts w:hint="eastAsia"/>
          <w:sz w:val="24"/>
        </w:rPr>
        <w:t>訪問型サービスは、</w:t>
      </w:r>
      <w:r w:rsidR="006C1BEC">
        <w:rPr>
          <w:rFonts w:hint="eastAsia"/>
          <w:sz w:val="24"/>
        </w:rPr>
        <w:t>利用者が可能な限りその</w:t>
      </w:r>
      <w:r>
        <w:rPr>
          <w:rFonts w:hint="eastAsia"/>
          <w:sz w:val="24"/>
        </w:rPr>
        <w:t>居宅において、</w:t>
      </w:r>
      <w:r w:rsidR="00C67EAD">
        <w:rPr>
          <w:rFonts w:hint="eastAsia"/>
          <w:sz w:val="24"/>
        </w:rPr>
        <w:t>要支援状態の維持若しくは改善を図り、又は要介護状態となることを予防し、自立した生活を営むことができるよう、入浴、排せつ、食事の介護その他生活全般にわたる支援を行うことにより、利用者の心身機能の維持回復を図り、もって利用者の生活機能</w:t>
      </w:r>
      <w:r w:rsidR="00172ADC">
        <w:rPr>
          <w:rFonts w:hint="eastAsia"/>
          <w:sz w:val="24"/>
        </w:rPr>
        <w:t>の維持又は向上を目指す</w:t>
      </w:r>
      <w:r>
        <w:rPr>
          <w:rFonts w:hint="eastAsia"/>
          <w:sz w:val="24"/>
        </w:rPr>
        <w:t>ものとする。</w:t>
      </w:r>
    </w:p>
    <w:p w:rsidR="00C12850" w:rsidRDefault="00C12850">
      <w:pPr>
        <w:ind w:left="240" w:hangingChars="100" w:hanging="240"/>
        <w:rPr>
          <w:sz w:val="24"/>
        </w:rPr>
      </w:pPr>
    </w:p>
    <w:p w:rsidR="00803B48" w:rsidRDefault="00943C58">
      <w:pPr>
        <w:ind w:left="240" w:hangingChars="100" w:hanging="240"/>
        <w:rPr>
          <w:sz w:val="24"/>
        </w:rPr>
      </w:pPr>
      <w:r>
        <w:rPr>
          <w:rFonts w:hint="eastAsia"/>
          <w:sz w:val="24"/>
        </w:rPr>
        <w:t>（事業所の名称等）</w:t>
      </w:r>
    </w:p>
    <w:p w:rsidR="00803B48" w:rsidRDefault="00943C58">
      <w:pPr>
        <w:ind w:left="240" w:hangingChars="100" w:hanging="240"/>
        <w:rPr>
          <w:sz w:val="24"/>
        </w:rPr>
      </w:pPr>
      <w:r>
        <w:rPr>
          <w:rFonts w:hint="eastAsia"/>
          <w:sz w:val="24"/>
        </w:rPr>
        <w:t>第</w:t>
      </w:r>
      <w:r w:rsidR="009536D7">
        <w:rPr>
          <w:rFonts w:hint="eastAsia"/>
          <w:sz w:val="24"/>
        </w:rPr>
        <w:t>３</w:t>
      </w:r>
      <w:r>
        <w:rPr>
          <w:rFonts w:hint="eastAsia"/>
          <w:sz w:val="24"/>
        </w:rPr>
        <w:t>条　事業所の名称及び所在地は、次のとおりとする。</w:t>
      </w:r>
    </w:p>
    <w:p w:rsidR="00803B48" w:rsidRDefault="00943C58">
      <w:pPr>
        <w:rPr>
          <w:sz w:val="24"/>
        </w:rPr>
      </w:pPr>
      <w:r>
        <w:rPr>
          <w:rFonts w:hint="eastAsia"/>
          <w:sz w:val="24"/>
        </w:rPr>
        <w:t xml:space="preserve">（１）名　称　</w:t>
      </w:r>
      <w:r w:rsidR="009536D7" w:rsidRPr="000B3D5D">
        <w:rPr>
          <w:rFonts w:hint="eastAsia"/>
          <w:color w:val="FF0000"/>
          <w:sz w:val="24"/>
        </w:rPr>
        <w:t>○○○ヘルパーステーション</w:t>
      </w:r>
    </w:p>
    <w:p w:rsidR="00803B48" w:rsidRDefault="00943C58">
      <w:pPr>
        <w:rPr>
          <w:sz w:val="24"/>
        </w:rPr>
      </w:pPr>
      <w:r>
        <w:rPr>
          <w:rFonts w:hint="eastAsia"/>
          <w:sz w:val="24"/>
        </w:rPr>
        <w:t xml:space="preserve">（２）所在地　</w:t>
      </w:r>
      <w:r w:rsidR="009536D7" w:rsidRPr="009536D7">
        <w:rPr>
          <w:rFonts w:hint="eastAsia"/>
          <w:color w:val="FF0000"/>
          <w:sz w:val="24"/>
        </w:rPr>
        <w:t>東京都板橋区○○○△‐△‐△</w:t>
      </w:r>
    </w:p>
    <w:p w:rsidR="00803B48" w:rsidRDefault="00803B48">
      <w:pPr>
        <w:rPr>
          <w:sz w:val="24"/>
        </w:rPr>
      </w:pPr>
    </w:p>
    <w:p w:rsidR="00803B48" w:rsidRDefault="00943C58">
      <w:pPr>
        <w:rPr>
          <w:sz w:val="24"/>
        </w:rPr>
      </w:pPr>
      <w:r>
        <w:rPr>
          <w:rFonts w:hint="eastAsia"/>
          <w:sz w:val="24"/>
        </w:rPr>
        <w:t>（従業者の職種、員数及び職務の内容）</w:t>
      </w:r>
    </w:p>
    <w:p w:rsidR="00803B48" w:rsidRDefault="00943C58">
      <w:pPr>
        <w:ind w:left="240" w:hangingChars="100" w:hanging="240"/>
        <w:rPr>
          <w:sz w:val="24"/>
        </w:rPr>
      </w:pPr>
      <w:r>
        <w:rPr>
          <w:rFonts w:hint="eastAsia"/>
          <w:sz w:val="24"/>
        </w:rPr>
        <w:t>第</w:t>
      </w:r>
      <w:r w:rsidR="009536D7">
        <w:rPr>
          <w:rFonts w:hint="eastAsia"/>
          <w:sz w:val="24"/>
        </w:rPr>
        <w:t>４</w:t>
      </w:r>
      <w:r>
        <w:rPr>
          <w:rFonts w:hint="eastAsia"/>
          <w:sz w:val="24"/>
        </w:rPr>
        <w:t>条　事業所における従業者の職種、員数及び職務の内容は次のとおりとする。</w:t>
      </w:r>
    </w:p>
    <w:p w:rsidR="00803B48" w:rsidRDefault="00943C58">
      <w:pPr>
        <w:rPr>
          <w:sz w:val="24"/>
        </w:rPr>
      </w:pPr>
      <w:r>
        <w:rPr>
          <w:rFonts w:hint="eastAsia"/>
          <w:sz w:val="24"/>
        </w:rPr>
        <w:t>（１）管理者　１名</w:t>
      </w:r>
    </w:p>
    <w:p w:rsidR="00803B48" w:rsidRDefault="00E0546D">
      <w:pPr>
        <w:ind w:leftChars="337" w:left="708" w:firstLineChars="99" w:firstLine="238"/>
        <w:rPr>
          <w:sz w:val="24"/>
        </w:rPr>
      </w:pPr>
      <w:r>
        <w:rPr>
          <w:rFonts w:hint="eastAsia"/>
          <w:sz w:val="24"/>
        </w:rPr>
        <w:t>管理者は、事業所の職員の管理</w:t>
      </w:r>
      <w:r w:rsidR="00943C58">
        <w:rPr>
          <w:rFonts w:hint="eastAsia"/>
          <w:sz w:val="24"/>
        </w:rPr>
        <w:t>および業務の管理を一元的に行うとともに、訪問型サービスの実施に関し、事業所の従事者に対し遵守すべき事項について指揮命令を行う。</w:t>
      </w:r>
    </w:p>
    <w:p w:rsidR="00803B48" w:rsidRDefault="00943C58">
      <w:pPr>
        <w:rPr>
          <w:sz w:val="24"/>
        </w:rPr>
      </w:pPr>
      <w:r>
        <w:rPr>
          <w:rFonts w:hint="eastAsia"/>
          <w:sz w:val="24"/>
        </w:rPr>
        <w:t>（２）</w:t>
      </w:r>
      <w:r w:rsidR="009B7888">
        <w:rPr>
          <w:rFonts w:hint="eastAsia"/>
          <w:sz w:val="24"/>
        </w:rPr>
        <w:t>サービス提供責任者兼</w:t>
      </w:r>
      <w:r>
        <w:rPr>
          <w:rFonts w:hint="eastAsia"/>
          <w:sz w:val="24"/>
        </w:rPr>
        <w:t xml:space="preserve">訪問事業責任者　</w:t>
      </w:r>
      <w:r w:rsidR="009B7888" w:rsidRPr="009B7888">
        <w:rPr>
          <w:rFonts w:hint="eastAsia"/>
          <w:color w:val="FF0000"/>
          <w:sz w:val="24"/>
        </w:rPr>
        <w:t>○</w:t>
      </w:r>
      <w:r w:rsidRPr="009B7888">
        <w:rPr>
          <w:rFonts w:hint="eastAsia"/>
          <w:color w:val="FF0000"/>
          <w:sz w:val="24"/>
        </w:rPr>
        <w:t>名</w:t>
      </w:r>
    </w:p>
    <w:p w:rsidR="00803B48" w:rsidRDefault="00E440F1">
      <w:pPr>
        <w:ind w:leftChars="337" w:left="948" w:hangingChars="100" w:hanging="240"/>
        <w:rPr>
          <w:sz w:val="24"/>
        </w:rPr>
      </w:pPr>
      <w:r>
        <w:rPr>
          <w:rFonts w:hint="eastAsia"/>
          <w:sz w:val="24"/>
        </w:rPr>
        <w:t>・訪問型サービス計画</w:t>
      </w:r>
      <w:r w:rsidR="00943C58">
        <w:rPr>
          <w:rFonts w:hint="eastAsia"/>
          <w:sz w:val="24"/>
        </w:rPr>
        <w:t>の作成等を行い、利用の申込みに係る調整をすること。</w:t>
      </w:r>
    </w:p>
    <w:p w:rsidR="00803B48" w:rsidRDefault="00943C58">
      <w:pPr>
        <w:ind w:leftChars="337" w:left="948" w:hangingChars="100" w:hanging="240"/>
        <w:rPr>
          <w:sz w:val="24"/>
        </w:rPr>
      </w:pPr>
      <w:r>
        <w:rPr>
          <w:rFonts w:hint="eastAsia"/>
          <w:sz w:val="24"/>
        </w:rPr>
        <w:t>・利用者の状態の変化やサービスに関する意向を定期的に把握し、サービス担当者会議等への出席、利用者に関する情報の共有等地域包括支援センター等との連携に関すること。</w:t>
      </w:r>
    </w:p>
    <w:p w:rsidR="00803B48" w:rsidRDefault="00943C58">
      <w:pPr>
        <w:ind w:leftChars="337" w:left="948" w:hangingChars="100" w:hanging="240"/>
        <w:rPr>
          <w:sz w:val="24"/>
        </w:rPr>
      </w:pPr>
      <w:r>
        <w:rPr>
          <w:rFonts w:hint="eastAsia"/>
          <w:sz w:val="24"/>
        </w:rPr>
        <w:t>・</w:t>
      </w:r>
      <w:r w:rsidR="00437A54">
        <w:rPr>
          <w:rFonts w:hint="eastAsia"/>
          <w:sz w:val="24"/>
        </w:rPr>
        <w:t>訪問介護員等</w:t>
      </w:r>
      <w:r>
        <w:rPr>
          <w:rFonts w:hint="eastAsia"/>
          <w:sz w:val="24"/>
        </w:rPr>
        <w:t>に対し、具体的な援助目標及び援助内容を指示するとともに、利用者の状況についての情報を伝達し、業務の実施状況を把握すること。</w:t>
      </w:r>
    </w:p>
    <w:p w:rsidR="00803B48" w:rsidRDefault="00437A54">
      <w:pPr>
        <w:ind w:leftChars="337" w:left="948" w:hangingChars="100" w:hanging="240"/>
        <w:rPr>
          <w:sz w:val="24"/>
        </w:rPr>
      </w:pPr>
      <w:r>
        <w:rPr>
          <w:rFonts w:hint="eastAsia"/>
          <w:sz w:val="24"/>
        </w:rPr>
        <w:t>・訪問介護員等</w:t>
      </w:r>
      <w:r w:rsidR="00943C58">
        <w:rPr>
          <w:rFonts w:hint="eastAsia"/>
          <w:sz w:val="24"/>
        </w:rPr>
        <w:t>の能力や希望を踏まえた業務管理、研修、技術指導その他サービス内容の管理について必要な業務等を実施すること。</w:t>
      </w:r>
    </w:p>
    <w:p w:rsidR="00803B48" w:rsidRDefault="009B7888">
      <w:pPr>
        <w:rPr>
          <w:sz w:val="24"/>
        </w:rPr>
      </w:pPr>
      <w:r>
        <w:rPr>
          <w:rFonts w:hint="eastAsia"/>
          <w:sz w:val="24"/>
        </w:rPr>
        <w:lastRenderedPageBreak/>
        <w:t>（３）訪問介護員等</w:t>
      </w:r>
      <w:r w:rsidR="00943C58">
        <w:rPr>
          <w:rFonts w:hint="eastAsia"/>
          <w:sz w:val="24"/>
        </w:rPr>
        <w:t xml:space="preserve">　</w:t>
      </w:r>
      <w:r>
        <w:rPr>
          <w:rFonts w:hint="eastAsia"/>
          <w:sz w:val="24"/>
        </w:rPr>
        <w:t>常勤２．５以上</w:t>
      </w:r>
    </w:p>
    <w:p w:rsidR="00803B48" w:rsidRDefault="007635A3" w:rsidP="009B7888">
      <w:pPr>
        <w:ind w:leftChars="337" w:left="708" w:firstLineChars="90" w:firstLine="216"/>
        <w:rPr>
          <w:sz w:val="24"/>
        </w:rPr>
      </w:pPr>
      <w:r>
        <w:rPr>
          <w:rFonts w:hint="eastAsia"/>
          <w:sz w:val="24"/>
        </w:rPr>
        <w:t>訪問介護員等</w:t>
      </w:r>
      <w:r w:rsidR="00943C58">
        <w:rPr>
          <w:rFonts w:hint="eastAsia"/>
          <w:sz w:val="24"/>
        </w:rPr>
        <w:t>は、</w:t>
      </w:r>
      <w:r w:rsidR="00E0546D">
        <w:rPr>
          <w:rFonts w:hint="eastAsia"/>
          <w:sz w:val="24"/>
        </w:rPr>
        <w:t>第</w:t>
      </w:r>
      <w:r w:rsidR="00951D04">
        <w:rPr>
          <w:rFonts w:hint="eastAsia"/>
          <w:sz w:val="24"/>
        </w:rPr>
        <w:t>１０</w:t>
      </w:r>
      <w:r>
        <w:rPr>
          <w:rFonts w:hint="eastAsia"/>
          <w:sz w:val="24"/>
        </w:rPr>
        <w:t>条に規定する</w:t>
      </w:r>
      <w:r w:rsidR="00E440F1">
        <w:rPr>
          <w:rFonts w:hint="eastAsia"/>
          <w:sz w:val="24"/>
        </w:rPr>
        <w:t>訪問型</w:t>
      </w:r>
      <w:r w:rsidR="000C394D">
        <w:rPr>
          <w:rFonts w:hint="eastAsia"/>
          <w:sz w:val="24"/>
        </w:rPr>
        <w:t>サービス計画</w:t>
      </w:r>
      <w:r w:rsidR="00943C58">
        <w:rPr>
          <w:rFonts w:hint="eastAsia"/>
          <w:sz w:val="24"/>
        </w:rPr>
        <w:t>に基づき訪問型サービスの提供に当たる。</w:t>
      </w:r>
    </w:p>
    <w:p w:rsidR="00803B48" w:rsidRDefault="00803B48">
      <w:pPr>
        <w:rPr>
          <w:sz w:val="24"/>
        </w:rPr>
      </w:pPr>
    </w:p>
    <w:p w:rsidR="00803B48" w:rsidRDefault="00943C58">
      <w:pPr>
        <w:rPr>
          <w:sz w:val="24"/>
        </w:rPr>
      </w:pPr>
      <w:r>
        <w:rPr>
          <w:rFonts w:hint="eastAsia"/>
          <w:sz w:val="24"/>
        </w:rPr>
        <w:t>（営業日及び営業時間）</w:t>
      </w:r>
    </w:p>
    <w:p w:rsidR="00803B48" w:rsidRDefault="00943C58">
      <w:pPr>
        <w:rPr>
          <w:sz w:val="24"/>
        </w:rPr>
      </w:pPr>
      <w:r>
        <w:rPr>
          <w:rFonts w:hint="eastAsia"/>
          <w:sz w:val="24"/>
        </w:rPr>
        <w:t>第</w:t>
      </w:r>
      <w:r w:rsidR="00A73EE3">
        <w:rPr>
          <w:rFonts w:hint="eastAsia"/>
          <w:sz w:val="24"/>
        </w:rPr>
        <w:t>５</w:t>
      </w:r>
      <w:r>
        <w:rPr>
          <w:rFonts w:hint="eastAsia"/>
          <w:sz w:val="24"/>
        </w:rPr>
        <w:t>条　事業所の営業日及び営業時間は、次のとおりとする。</w:t>
      </w:r>
    </w:p>
    <w:p w:rsidR="00803B48" w:rsidRDefault="00943C58">
      <w:pPr>
        <w:rPr>
          <w:sz w:val="24"/>
        </w:rPr>
      </w:pPr>
      <w:r>
        <w:rPr>
          <w:rFonts w:hint="eastAsia"/>
          <w:sz w:val="24"/>
        </w:rPr>
        <w:t xml:space="preserve">（１）営業日　</w:t>
      </w:r>
      <w:r w:rsidRPr="009B7888">
        <w:rPr>
          <w:rFonts w:hint="eastAsia"/>
          <w:color w:val="FF0000"/>
          <w:sz w:val="24"/>
        </w:rPr>
        <w:t>○</w:t>
      </w:r>
      <w:r>
        <w:rPr>
          <w:rFonts w:hint="eastAsia"/>
          <w:sz w:val="24"/>
        </w:rPr>
        <w:t>曜日から</w:t>
      </w:r>
      <w:r w:rsidRPr="009B7888">
        <w:rPr>
          <w:rFonts w:hint="eastAsia"/>
          <w:color w:val="FF0000"/>
          <w:sz w:val="24"/>
        </w:rPr>
        <w:t>○</w:t>
      </w:r>
      <w:r>
        <w:rPr>
          <w:rFonts w:hint="eastAsia"/>
          <w:sz w:val="24"/>
        </w:rPr>
        <w:t>曜日までとする。</w:t>
      </w:r>
    </w:p>
    <w:p w:rsidR="00803B48" w:rsidRDefault="00943C58">
      <w:pPr>
        <w:ind w:leftChars="330" w:left="693"/>
        <w:rPr>
          <w:sz w:val="24"/>
        </w:rPr>
      </w:pPr>
      <w:r>
        <w:rPr>
          <w:rFonts w:hint="eastAsia"/>
          <w:sz w:val="24"/>
        </w:rPr>
        <w:t>ただし、祝日、</w:t>
      </w:r>
      <w:r w:rsidRPr="009B7888">
        <w:rPr>
          <w:rFonts w:hint="eastAsia"/>
          <w:color w:val="FF0000"/>
          <w:sz w:val="24"/>
        </w:rPr>
        <w:t>○</w:t>
      </w:r>
      <w:r>
        <w:rPr>
          <w:rFonts w:hint="eastAsia"/>
          <w:sz w:val="24"/>
        </w:rPr>
        <w:t>月</w:t>
      </w:r>
      <w:r w:rsidRPr="009B7888">
        <w:rPr>
          <w:rFonts w:hint="eastAsia"/>
          <w:color w:val="FF0000"/>
          <w:sz w:val="24"/>
        </w:rPr>
        <w:t>○</w:t>
      </w:r>
      <w:r>
        <w:rPr>
          <w:rFonts w:hint="eastAsia"/>
          <w:sz w:val="24"/>
        </w:rPr>
        <w:t>日から</w:t>
      </w:r>
      <w:r w:rsidRPr="009B7888">
        <w:rPr>
          <w:rFonts w:hint="eastAsia"/>
          <w:color w:val="FF0000"/>
          <w:sz w:val="24"/>
        </w:rPr>
        <w:t>○</w:t>
      </w:r>
      <w:r>
        <w:rPr>
          <w:rFonts w:hint="eastAsia"/>
          <w:sz w:val="24"/>
        </w:rPr>
        <w:t>月</w:t>
      </w:r>
      <w:r w:rsidRPr="009B7888">
        <w:rPr>
          <w:rFonts w:hint="eastAsia"/>
          <w:color w:val="FF0000"/>
          <w:sz w:val="24"/>
        </w:rPr>
        <w:t>○</w:t>
      </w:r>
      <w:r>
        <w:rPr>
          <w:rFonts w:hint="eastAsia"/>
          <w:sz w:val="24"/>
        </w:rPr>
        <w:t>日までを除く。</w:t>
      </w:r>
    </w:p>
    <w:p w:rsidR="00803B48" w:rsidRDefault="00943C58">
      <w:pPr>
        <w:rPr>
          <w:sz w:val="24"/>
        </w:rPr>
      </w:pPr>
      <w:r>
        <w:rPr>
          <w:rFonts w:hint="eastAsia"/>
          <w:sz w:val="24"/>
        </w:rPr>
        <w:t>（２）営業時間　午前</w:t>
      </w:r>
      <w:r w:rsidRPr="006C3E50">
        <w:rPr>
          <w:rFonts w:hint="eastAsia"/>
          <w:color w:val="FF0000"/>
          <w:sz w:val="24"/>
        </w:rPr>
        <w:t>○</w:t>
      </w:r>
      <w:r>
        <w:rPr>
          <w:rFonts w:hint="eastAsia"/>
          <w:sz w:val="24"/>
        </w:rPr>
        <w:t>時から午後</w:t>
      </w:r>
      <w:r w:rsidRPr="006C3E50">
        <w:rPr>
          <w:rFonts w:hint="eastAsia"/>
          <w:color w:val="FF0000"/>
          <w:sz w:val="24"/>
        </w:rPr>
        <w:t>○</w:t>
      </w:r>
      <w:r>
        <w:rPr>
          <w:rFonts w:hint="eastAsia"/>
          <w:sz w:val="24"/>
        </w:rPr>
        <w:t>時までとする。</w:t>
      </w:r>
    </w:p>
    <w:p w:rsidR="00803B48" w:rsidRDefault="00943C58">
      <w:pPr>
        <w:rPr>
          <w:sz w:val="24"/>
        </w:rPr>
      </w:pPr>
      <w:r>
        <w:rPr>
          <w:rFonts w:hint="eastAsia"/>
          <w:sz w:val="24"/>
        </w:rPr>
        <w:t>（３）サービス提供時間　午前</w:t>
      </w:r>
      <w:r w:rsidRPr="006C3E50">
        <w:rPr>
          <w:rFonts w:hint="eastAsia"/>
          <w:color w:val="FF0000"/>
          <w:sz w:val="24"/>
        </w:rPr>
        <w:t>○</w:t>
      </w:r>
      <w:r>
        <w:rPr>
          <w:rFonts w:hint="eastAsia"/>
          <w:sz w:val="24"/>
        </w:rPr>
        <w:t>時から午後</w:t>
      </w:r>
      <w:r w:rsidRPr="006C3E50">
        <w:rPr>
          <w:rFonts w:hint="eastAsia"/>
          <w:color w:val="FF0000"/>
          <w:sz w:val="24"/>
        </w:rPr>
        <w:t>○</w:t>
      </w:r>
      <w:r>
        <w:rPr>
          <w:rFonts w:hint="eastAsia"/>
          <w:sz w:val="24"/>
        </w:rPr>
        <w:t>時までとする。</w:t>
      </w:r>
    </w:p>
    <w:p w:rsidR="00803B48" w:rsidRDefault="00943C58" w:rsidP="00A61ABB">
      <w:pPr>
        <w:ind w:left="706" w:hangingChars="294" w:hanging="706"/>
        <w:rPr>
          <w:sz w:val="24"/>
        </w:rPr>
      </w:pPr>
      <w:r>
        <w:rPr>
          <w:rFonts w:hint="eastAsia"/>
          <w:sz w:val="24"/>
        </w:rPr>
        <w:t>（４）上記の営業日、営業時間、サービス提供時間のほか、電話等により２４時間常時連絡が可能な体制とする。</w:t>
      </w:r>
    </w:p>
    <w:p w:rsidR="00803B48" w:rsidRDefault="00803B48">
      <w:pPr>
        <w:rPr>
          <w:sz w:val="24"/>
        </w:rPr>
      </w:pPr>
    </w:p>
    <w:p w:rsidR="00803B48" w:rsidRDefault="00943C58">
      <w:pPr>
        <w:rPr>
          <w:sz w:val="24"/>
        </w:rPr>
      </w:pPr>
      <w:r>
        <w:rPr>
          <w:rFonts w:hint="eastAsia"/>
          <w:sz w:val="24"/>
        </w:rPr>
        <w:t>（訪問型サービスの内容）</w:t>
      </w:r>
    </w:p>
    <w:p w:rsidR="00803B48" w:rsidRDefault="00943C58" w:rsidP="00C777D1">
      <w:pPr>
        <w:ind w:left="240" w:hangingChars="100" w:hanging="240"/>
        <w:rPr>
          <w:sz w:val="24"/>
        </w:rPr>
      </w:pPr>
      <w:r>
        <w:rPr>
          <w:rFonts w:hint="eastAsia"/>
          <w:sz w:val="24"/>
        </w:rPr>
        <w:t>第</w:t>
      </w:r>
      <w:r w:rsidR="00A73EE3">
        <w:rPr>
          <w:rFonts w:hint="eastAsia"/>
          <w:sz w:val="24"/>
        </w:rPr>
        <w:t>６</w:t>
      </w:r>
      <w:r w:rsidR="007635A3">
        <w:rPr>
          <w:rFonts w:hint="eastAsia"/>
          <w:sz w:val="24"/>
        </w:rPr>
        <w:t>条　訪問型サービスで提供するサービス内容は、次に掲げるもののうち各利用者において必要と認められるものとする。</w:t>
      </w:r>
    </w:p>
    <w:p w:rsidR="00803B48" w:rsidRDefault="00FA7084">
      <w:pPr>
        <w:rPr>
          <w:sz w:val="24"/>
        </w:rPr>
      </w:pPr>
      <w:r>
        <w:rPr>
          <w:noProof/>
          <w:sz w:val="24"/>
        </w:rPr>
        <mc:AlternateContent>
          <mc:Choice Requires="wps">
            <w:drawing>
              <wp:anchor distT="0" distB="0" distL="114300" distR="114300" simplePos="0" relativeHeight="251661312" behindDoc="0" locked="0" layoutInCell="1" allowOverlap="1" wp14:anchorId="4A0DFB96" wp14:editId="15797B3E">
                <wp:simplePos x="0" y="0"/>
                <wp:positionH relativeFrom="column">
                  <wp:posOffset>3400425</wp:posOffset>
                </wp:positionH>
                <wp:positionV relativeFrom="paragraph">
                  <wp:posOffset>-1905</wp:posOffset>
                </wp:positionV>
                <wp:extent cx="1895475" cy="371475"/>
                <wp:effectExtent l="1028700" t="0" r="28575" b="28575"/>
                <wp:wrapNone/>
                <wp:docPr id="1" name="四角形吹き出し 1"/>
                <wp:cNvGraphicFramePr/>
                <a:graphic xmlns:a="http://schemas.openxmlformats.org/drawingml/2006/main">
                  <a:graphicData uri="http://schemas.microsoft.com/office/word/2010/wordprocessingShape">
                    <wps:wsp>
                      <wps:cNvSpPr/>
                      <wps:spPr>
                        <a:xfrm>
                          <a:off x="0" y="0"/>
                          <a:ext cx="1895475" cy="371475"/>
                        </a:xfrm>
                        <a:prstGeom prst="wedgeRectCallout">
                          <a:avLst>
                            <a:gd name="adj1" fmla="val -103521"/>
                            <a:gd name="adj2" fmla="val 37323"/>
                          </a:avLst>
                        </a:prstGeom>
                        <a:solidFill>
                          <a:srgbClr val="FFFF00"/>
                        </a:solidFill>
                        <a:ln w="19050" cap="flat" cmpd="sng" algn="ctr">
                          <a:solidFill>
                            <a:sysClr val="windowText" lastClr="000000"/>
                          </a:solidFill>
                          <a:prstDash val="solid"/>
                        </a:ln>
                        <a:effectLst/>
                      </wps:spPr>
                      <wps:txbx>
                        <w:txbxContent>
                          <w:p w:rsidR="00FA7084" w:rsidRDefault="00FA7084" w:rsidP="00FA7084">
                            <w:pPr>
                              <w:spacing w:line="240" w:lineRule="exact"/>
                              <w:jc w:val="left"/>
                            </w:pPr>
                            <w:r>
                              <w:rPr>
                                <w:rFonts w:hint="eastAsia"/>
                              </w:rPr>
                              <w:t>単独型</w:t>
                            </w:r>
                            <w:r>
                              <w:t>は、生活援助のみ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DFB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7.75pt;margin-top:-.15pt;width:149.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" adj="-11561,18862" fillcolor="yellow" strokecolor="windowText" strokeweight="1.5pt">
                <v:textbox>
                  <w:txbxContent>
                    <w:p w:rsidR="00FA7084" w:rsidRDefault="00FA7084" w:rsidP="00FA7084">
                      <w:pPr>
                        <w:spacing w:line="240" w:lineRule="exact"/>
                        <w:jc w:val="left"/>
                        <w:rPr>
                          <w:rFonts w:hint="eastAsia"/>
                        </w:rPr>
                      </w:pPr>
                      <w:r>
                        <w:rPr>
                          <w:rFonts w:hint="eastAsia"/>
                        </w:rPr>
                        <w:t>単独型</w:t>
                      </w:r>
                      <w:r>
                        <w:t>は、生活援助のみ</w:t>
                      </w:r>
                    </w:p>
                  </w:txbxContent>
                </v:textbox>
              </v:shape>
            </w:pict>
          </mc:Fallback>
        </mc:AlternateContent>
      </w:r>
      <w:r w:rsidR="007635A3">
        <w:rPr>
          <w:rFonts w:hint="eastAsia"/>
          <w:sz w:val="24"/>
        </w:rPr>
        <w:t>（１）生活援助</w:t>
      </w:r>
      <w:r w:rsidR="007635A3" w:rsidRPr="007635A3">
        <w:rPr>
          <w:rFonts w:hint="eastAsia"/>
          <w:color w:val="FF0000"/>
          <w:sz w:val="24"/>
        </w:rPr>
        <w:t xml:space="preserve">（　</w:t>
      </w:r>
      <w:r>
        <w:rPr>
          <w:rFonts w:hint="eastAsia"/>
          <w:color w:val="FF0000"/>
          <w:sz w:val="24"/>
        </w:rPr>
        <w:t>具体的内容を</w:t>
      </w:r>
      <w:r w:rsidR="007635A3" w:rsidRPr="007635A3">
        <w:rPr>
          <w:rFonts w:hint="eastAsia"/>
          <w:color w:val="FF0000"/>
          <w:sz w:val="24"/>
        </w:rPr>
        <w:t xml:space="preserve">　）</w:t>
      </w:r>
    </w:p>
    <w:p w:rsidR="00803B48" w:rsidRPr="007635A3" w:rsidRDefault="007635A3" w:rsidP="007635A3">
      <w:pPr>
        <w:rPr>
          <w:color w:val="FF0000"/>
          <w:sz w:val="24"/>
        </w:rPr>
      </w:pPr>
      <w:r>
        <w:rPr>
          <w:rFonts w:hint="eastAsia"/>
          <w:sz w:val="24"/>
        </w:rPr>
        <w:t>（２）身体介護</w:t>
      </w:r>
      <w:r w:rsidRPr="007635A3">
        <w:rPr>
          <w:rFonts w:hint="eastAsia"/>
          <w:color w:val="FF0000"/>
          <w:sz w:val="24"/>
        </w:rPr>
        <w:t xml:space="preserve">（　</w:t>
      </w:r>
      <w:r w:rsidR="00FA7084">
        <w:rPr>
          <w:rFonts w:hint="eastAsia"/>
          <w:color w:val="FF0000"/>
          <w:sz w:val="24"/>
        </w:rPr>
        <w:t>具体的内容を</w:t>
      </w:r>
      <w:r w:rsidRPr="007635A3">
        <w:rPr>
          <w:rFonts w:hint="eastAsia"/>
          <w:color w:val="FF0000"/>
          <w:sz w:val="24"/>
        </w:rPr>
        <w:t xml:space="preserve">　）</w:t>
      </w:r>
    </w:p>
    <w:p w:rsidR="00803B48" w:rsidRDefault="00803B48">
      <w:pPr>
        <w:rPr>
          <w:sz w:val="24"/>
        </w:rPr>
      </w:pPr>
    </w:p>
    <w:p w:rsidR="00803B48" w:rsidRDefault="00943C58">
      <w:pPr>
        <w:rPr>
          <w:sz w:val="24"/>
        </w:rPr>
      </w:pPr>
      <w:r>
        <w:rPr>
          <w:rFonts w:hint="eastAsia"/>
          <w:sz w:val="24"/>
        </w:rPr>
        <w:t>（利用料等）</w:t>
      </w:r>
    </w:p>
    <w:p w:rsidR="00FB5CC5" w:rsidRDefault="00943C58">
      <w:pPr>
        <w:ind w:left="240" w:hangingChars="100" w:hanging="240"/>
        <w:rPr>
          <w:sz w:val="24"/>
        </w:rPr>
      </w:pPr>
      <w:r>
        <w:rPr>
          <w:rFonts w:hint="eastAsia"/>
          <w:sz w:val="24"/>
        </w:rPr>
        <w:t>第</w:t>
      </w:r>
      <w:r w:rsidR="00A73EE3">
        <w:rPr>
          <w:rFonts w:hint="eastAsia"/>
          <w:sz w:val="24"/>
        </w:rPr>
        <w:t>７</w:t>
      </w:r>
      <w:r>
        <w:rPr>
          <w:rFonts w:hint="eastAsia"/>
          <w:sz w:val="24"/>
        </w:rPr>
        <w:t>条　訪問型サービスを提供した場合の利用料の額は、</w:t>
      </w:r>
      <w:r w:rsidR="00FB5CC5">
        <w:rPr>
          <w:rFonts w:hint="eastAsia"/>
          <w:sz w:val="24"/>
        </w:rPr>
        <w:t>板橋区が定める基準による額とし、当該訪問型サービスが</w:t>
      </w:r>
      <w:r>
        <w:rPr>
          <w:rFonts w:hint="eastAsia"/>
          <w:sz w:val="24"/>
        </w:rPr>
        <w:t>法定代理受領サービスであるときは、</w:t>
      </w:r>
      <w:r w:rsidR="00A74996">
        <w:rPr>
          <w:rFonts w:hint="eastAsia"/>
          <w:sz w:val="24"/>
        </w:rPr>
        <w:t>その額に各利用者の介護保険負担割合証に記載された負担割合を乗じた額とする。</w:t>
      </w:r>
      <w:r w:rsidR="00FB5CC5" w:rsidRPr="00951D04">
        <w:rPr>
          <w:rFonts w:hint="eastAsia"/>
          <w:sz w:val="24"/>
          <w:highlight w:val="yellow"/>
        </w:rPr>
        <w:t>詳細は別添料金表のとおり。</w:t>
      </w:r>
    </w:p>
    <w:p w:rsidR="00DF1E8B" w:rsidRDefault="00A61ABB">
      <w:pPr>
        <w:ind w:left="240" w:hangingChars="100" w:hanging="240"/>
        <w:rPr>
          <w:sz w:val="24"/>
        </w:rPr>
      </w:pPr>
      <w:r>
        <w:rPr>
          <w:rFonts w:hint="eastAsia"/>
          <w:sz w:val="24"/>
        </w:rPr>
        <w:t>２</w:t>
      </w:r>
      <w:r w:rsidR="00943C58">
        <w:rPr>
          <w:rFonts w:hint="eastAsia"/>
          <w:sz w:val="24"/>
        </w:rPr>
        <w:t xml:space="preserve">　</w:t>
      </w:r>
      <w:r w:rsidR="00FB5CC5">
        <w:rPr>
          <w:rFonts w:hint="eastAsia"/>
          <w:sz w:val="24"/>
        </w:rPr>
        <w:t>次条の通常の事業の実施地域を越えて行う</w:t>
      </w:r>
      <w:r w:rsidR="00DF1E8B">
        <w:rPr>
          <w:rFonts w:hint="eastAsia"/>
          <w:sz w:val="24"/>
        </w:rPr>
        <w:t>訪問型サービスに要した交通費は、通常の実施地域を越えた地点から公共交通機関を利用した実費を徴収する。</w:t>
      </w:r>
    </w:p>
    <w:p w:rsidR="00DF1E8B" w:rsidRDefault="00DF1E8B" w:rsidP="00DF1E8B">
      <w:pPr>
        <w:ind w:leftChars="100" w:left="210" w:firstLineChars="100" w:firstLine="240"/>
        <w:rPr>
          <w:sz w:val="24"/>
        </w:rPr>
      </w:pPr>
      <w:r>
        <w:rPr>
          <w:rFonts w:hint="eastAsia"/>
          <w:sz w:val="24"/>
        </w:rPr>
        <w:t>なお、自動車を利用した場合の交通費は次の額を徴収する。</w:t>
      </w:r>
    </w:p>
    <w:p w:rsidR="00DF1E8B" w:rsidRDefault="00DF1E8B" w:rsidP="00DF1E8B">
      <w:pPr>
        <w:ind w:leftChars="100" w:left="210" w:firstLineChars="100" w:firstLine="240"/>
        <w:rPr>
          <w:sz w:val="24"/>
        </w:rPr>
      </w:pPr>
      <w:r>
        <w:rPr>
          <w:rFonts w:hint="eastAsia"/>
          <w:sz w:val="24"/>
        </w:rPr>
        <w:t>一　通常の事業の実施地域を越えた地点から、片道分１キロメートルあたり</w:t>
      </w:r>
    </w:p>
    <w:p w:rsidR="00DF1E8B" w:rsidRDefault="00DF1E8B" w:rsidP="00DF1E8B">
      <w:pPr>
        <w:tabs>
          <w:tab w:val="left" w:pos="567"/>
        </w:tabs>
        <w:ind w:leftChars="100" w:left="210" w:firstLineChars="300" w:firstLine="720"/>
        <w:rPr>
          <w:sz w:val="24"/>
        </w:rPr>
      </w:pPr>
      <w:r w:rsidRPr="00DF1E8B">
        <w:rPr>
          <w:rFonts w:hint="eastAsia"/>
          <w:color w:val="FF0000"/>
          <w:sz w:val="24"/>
        </w:rPr>
        <w:t>○○○</w:t>
      </w:r>
      <w:r>
        <w:rPr>
          <w:rFonts w:hint="eastAsia"/>
          <w:sz w:val="24"/>
        </w:rPr>
        <w:t>円</w:t>
      </w:r>
    </w:p>
    <w:p w:rsidR="00803B48" w:rsidRDefault="00DF1E8B" w:rsidP="00DF1E8B">
      <w:pPr>
        <w:ind w:left="240" w:hangingChars="100" w:hanging="240"/>
        <w:rPr>
          <w:sz w:val="24"/>
        </w:rPr>
      </w:pPr>
      <w:r>
        <w:rPr>
          <w:rFonts w:hint="eastAsia"/>
          <w:sz w:val="24"/>
        </w:rPr>
        <w:t>３　前項の費用の支払いを受ける場合には、</w:t>
      </w:r>
      <w:r w:rsidR="00943C58">
        <w:rPr>
          <w:rFonts w:hint="eastAsia"/>
          <w:sz w:val="24"/>
        </w:rPr>
        <w:t>利用者又はその家族に対し、当該サービスの内容及び費用に関し事前に文書で説明した上で、その内容及び支払いに同意する旨の文書に署名（記名押印）を受けるものとする。</w:t>
      </w:r>
    </w:p>
    <w:p w:rsidR="00803B48" w:rsidRPr="00A61ABB" w:rsidRDefault="00803B48">
      <w:pPr>
        <w:rPr>
          <w:sz w:val="24"/>
        </w:rPr>
      </w:pPr>
    </w:p>
    <w:p w:rsidR="00803B48" w:rsidRDefault="008E6106">
      <w:pPr>
        <w:rPr>
          <w:sz w:val="24"/>
        </w:rPr>
      </w:pPr>
      <w:r>
        <w:rPr>
          <w:noProof/>
          <w:sz w:val="24"/>
        </w:rPr>
        <mc:AlternateContent>
          <mc:Choice Requires="wps">
            <w:drawing>
              <wp:anchor distT="0" distB="0" distL="114300" distR="114300" simplePos="0" relativeHeight="251659264" behindDoc="0" locked="0" layoutInCell="1" allowOverlap="1" wp14:anchorId="4A0DFB96" wp14:editId="15797B3E">
                <wp:simplePos x="0" y="0"/>
                <wp:positionH relativeFrom="column">
                  <wp:posOffset>3886200</wp:posOffset>
                </wp:positionH>
                <wp:positionV relativeFrom="paragraph">
                  <wp:posOffset>199390</wp:posOffset>
                </wp:positionV>
                <wp:extent cx="2352675" cy="485775"/>
                <wp:effectExtent l="2152650" t="114300" r="28575" b="28575"/>
                <wp:wrapNone/>
                <wp:docPr id="2" name="四角形吹き出し 2"/>
                <wp:cNvGraphicFramePr/>
                <a:graphic xmlns:a="http://schemas.openxmlformats.org/drawingml/2006/main">
                  <a:graphicData uri="http://schemas.microsoft.com/office/word/2010/wordprocessingShape">
                    <wps:wsp>
                      <wps:cNvSpPr/>
                      <wps:spPr>
                        <a:xfrm>
                          <a:off x="0" y="0"/>
                          <a:ext cx="2352675" cy="485775"/>
                        </a:xfrm>
                        <a:prstGeom prst="wedgeRectCallout">
                          <a:avLst>
                            <a:gd name="adj1" fmla="val -140768"/>
                            <a:gd name="adj2" fmla="val -70520"/>
                          </a:avLst>
                        </a:prstGeom>
                        <a:solidFill>
                          <a:srgbClr val="FFFF00"/>
                        </a:solidFill>
                        <a:ln w="19050" cap="flat" cmpd="sng" algn="ctr">
                          <a:solidFill>
                            <a:sysClr val="windowText" lastClr="000000"/>
                          </a:solidFill>
                          <a:prstDash val="solid"/>
                        </a:ln>
                        <a:effectLst/>
                      </wps:spPr>
                      <wps:txbx>
                        <w:txbxContent>
                          <w:p w:rsidR="008E6106" w:rsidRDefault="008E6106" w:rsidP="008E6106">
                            <w:pPr>
                              <w:spacing w:line="240" w:lineRule="exact"/>
                              <w:jc w:val="left"/>
                            </w:pPr>
                            <w:r>
                              <w:rPr>
                                <w:rFonts w:hint="eastAsia"/>
                              </w:rPr>
                              <w:t>区内</w:t>
                            </w:r>
                            <w:r>
                              <w:t>の一部に限定する場合は、その</w:t>
                            </w:r>
                            <w:r>
                              <w:rPr>
                                <w:rFonts w:hint="eastAsia"/>
                              </w:rPr>
                              <w:t>町名</w:t>
                            </w:r>
                            <w:r>
                              <w:t>等</w:t>
                            </w:r>
                            <w:r>
                              <w:rPr>
                                <w:rFonts w:hint="eastAsia"/>
                              </w:rPr>
                              <w:t>を記載</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DFB96" id="四角形吹き出し 2" o:spid="_x0000_s1027" type="#_x0000_t61" style="position:absolute;left:0;text-align:left;margin-left:306pt;margin-top:15.7pt;width:185.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" adj="-19606,-4432" fillcolor="yellow" strokecolor="windowText" strokeweight="1.5pt">
                <v:textbox>
                  <w:txbxContent>
                    <w:p w:rsidR="008E6106" w:rsidRDefault="008E6106" w:rsidP="008E6106">
                      <w:pPr>
                        <w:spacing w:line="240" w:lineRule="exact"/>
                        <w:jc w:val="left"/>
                        <w:rPr>
                          <w:rFonts w:hint="eastAsia"/>
                        </w:rPr>
                      </w:pPr>
                      <w:r>
                        <w:rPr>
                          <w:rFonts w:hint="eastAsia"/>
                        </w:rPr>
                        <w:t>区内</w:t>
                      </w:r>
                      <w:r>
                        <w:t>の一部に限定する場合は、その</w:t>
                      </w:r>
                      <w:r>
                        <w:rPr>
                          <w:rFonts w:hint="eastAsia"/>
                        </w:rPr>
                        <w:t>町名</w:t>
                      </w:r>
                      <w:r>
                        <w:t>等</w:t>
                      </w:r>
                      <w:r>
                        <w:rPr>
                          <w:rFonts w:hint="eastAsia"/>
                        </w:rPr>
                        <w:t>を記載</w:t>
                      </w:r>
                      <w:r>
                        <w:t>。</w:t>
                      </w:r>
                    </w:p>
                  </w:txbxContent>
                </v:textbox>
              </v:shape>
            </w:pict>
          </mc:Fallback>
        </mc:AlternateContent>
      </w:r>
      <w:r w:rsidR="00943C58">
        <w:rPr>
          <w:rFonts w:hint="eastAsia"/>
          <w:sz w:val="24"/>
        </w:rPr>
        <w:t>（通常の事業の実施地域）</w:t>
      </w:r>
    </w:p>
    <w:p w:rsidR="00803B48" w:rsidRPr="00951D04" w:rsidRDefault="00943C58">
      <w:pPr>
        <w:rPr>
          <w:sz w:val="24"/>
        </w:rPr>
      </w:pPr>
      <w:r>
        <w:rPr>
          <w:rFonts w:hint="eastAsia"/>
          <w:sz w:val="24"/>
        </w:rPr>
        <w:t>第</w:t>
      </w:r>
      <w:r w:rsidR="00A73EE3">
        <w:rPr>
          <w:rFonts w:hint="eastAsia"/>
          <w:sz w:val="24"/>
        </w:rPr>
        <w:t>８</w:t>
      </w:r>
      <w:r>
        <w:rPr>
          <w:rFonts w:hint="eastAsia"/>
          <w:sz w:val="24"/>
        </w:rPr>
        <w:t>条　通常の事業の実施地域は、</w:t>
      </w:r>
      <w:r w:rsidR="00951D04" w:rsidRPr="00951D04">
        <w:rPr>
          <w:rFonts w:hint="eastAsia"/>
          <w:sz w:val="24"/>
        </w:rPr>
        <w:t>原則板橋区内</w:t>
      </w:r>
      <w:r w:rsidRPr="00951D04">
        <w:rPr>
          <w:rFonts w:hint="eastAsia"/>
          <w:sz w:val="24"/>
        </w:rPr>
        <w:t>とする。</w:t>
      </w:r>
    </w:p>
    <w:p w:rsidR="007635A3" w:rsidRPr="00951D04" w:rsidRDefault="007635A3">
      <w:pPr>
        <w:rPr>
          <w:sz w:val="24"/>
        </w:rPr>
      </w:pPr>
    </w:p>
    <w:p w:rsidR="007635A3" w:rsidRDefault="007635A3" w:rsidP="007635A3">
      <w:pPr>
        <w:rPr>
          <w:sz w:val="24"/>
        </w:rPr>
      </w:pPr>
      <w:r>
        <w:rPr>
          <w:rFonts w:hint="eastAsia"/>
          <w:sz w:val="24"/>
        </w:rPr>
        <w:t>（地域包括支援センター等との連携）</w:t>
      </w:r>
    </w:p>
    <w:p w:rsidR="007635A3" w:rsidRDefault="007635A3" w:rsidP="007635A3">
      <w:pPr>
        <w:ind w:left="240" w:hangingChars="100" w:hanging="240"/>
        <w:rPr>
          <w:sz w:val="24"/>
        </w:rPr>
      </w:pPr>
      <w:r>
        <w:rPr>
          <w:rFonts w:hint="eastAsia"/>
          <w:sz w:val="24"/>
        </w:rPr>
        <w:t>第９条　訪問型サービスの提供にあたっては、利用者に係る地域包括支援センター等が開催するサービス担当者会議等を通じて、利用者の心身状況、その他置かれ</w:t>
      </w:r>
      <w:r>
        <w:rPr>
          <w:rFonts w:hint="eastAsia"/>
          <w:sz w:val="24"/>
        </w:rPr>
        <w:lastRenderedPageBreak/>
        <w:t>ている環境、他の保険医療サービスまたは福祉サービスの利用状況等の把握に努めるものとする。</w:t>
      </w:r>
    </w:p>
    <w:p w:rsidR="007635A3" w:rsidRDefault="007635A3" w:rsidP="007635A3">
      <w:pPr>
        <w:ind w:left="240" w:hangingChars="100" w:hanging="240"/>
        <w:rPr>
          <w:sz w:val="24"/>
        </w:rPr>
      </w:pPr>
      <w:r>
        <w:rPr>
          <w:rFonts w:hint="eastAsia"/>
          <w:sz w:val="24"/>
        </w:rPr>
        <w:t>２　利用者の生活状況の変化、サービス利用方法・内容の変更希望があった場合、当該利用者を担当する地域包括支援センター等に連絡するとともに、綿密な連携に努める。</w:t>
      </w:r>
    </w:p>
    <w:p w:rsidR="007635A3" w:rsidRPr="006B2577" w:rsidRDefault="007635A3" w:rsidP="007635A3">
      <w:pPr>
        <w:rPr>
          <w:sz w:val="24"/>
        </w:rPr>
      </w:pPr>
    </w:p>
    <w:p w:rsidR="007635A3" w:rsidRDefault="00E440F1" w:rsidP="007635A3">
      <w:pPr>
        <w:rPr>
          <w:sz w:val="24"/>
        </w:rPr>
      </w:pPr>
      <w:r>
        <w:rPr>
          <w:rFonts w:hint="eastAsia"/>
          <w:sz w:val="24"/>
        </w:rPr>
        <w:t>（訪問型</w:t>
      </w:r>
      <w:r w:rsidR="000C394D">
        <w:rPr>
          <w:rFonts w:hint="eastAsia"/>
          <w:sz w:val="24"/>
        </w:rPr>
        <w:t>サービス計画</w:t>
      </w:r>
      <w:r w:rsidR="007635A3">
        <w:rPr>
          <w:rFonts w:hint="eastAsia"/>
          <w:sz w:val="24"/>
        </w:rPr>
        <w:t>の作成）</w:t>
      </w:r>
    </w:p>
    <w:p w:rsidR="007635A3" w:rsidRDefault="007635A3" w:rsidP="007635A3">
      <w:pPr>
        <w:ind w:left="240" w:hangingChars="100" w:hanging="240"/>
        <w:rPr>
          <w:sz w:val="24"/>
        </w:rPr>
      </w:pPr>
      <w:r>
        <w:rPr>
          <w:rFonts w:hint="eastAsia"/>
          <w:sz w:val="24"/>
        </w:rPr>
        <w:t>第１</w:t>
      </w:r>
      <w:r w:rsidR="00590907">
        <w:rPr>
          <w:rFonts w:hint="eastAsia"/>
          <w:sz w:val="24"/>
        </w:rPr>
        <w:t>０</w:t>
      </w:r>
      <w:r>
        <w:rPr>
          <w:rFonts w:hint="eastAsia"/>
          <w:sz w:val="24"/>
        </w:rPr>
        <w:t>条　訪問型サービスの提供を開始する際には、利用者の心身状況、希望及びその置</w:t>
      </w:r>
      <w:r w:rsidR="00E440F1">
        <w:rPr>
          <w:rFonts w:hint="eastAsia"/>
          <w:sz w:val="24"/>
        </w:rPr>
        <w:t>かれている状況並びに家族等介護の状況を十分把握し、各利用者の訪問型</w:t>
      </w:r>
      <w:r>
        <w:rPr>
          <w:rFonts w:hint="eastAsia"/>
          <w:sz w:val="24"/>
        </w:rPr>
        <w:t>サービス計画を作成する。また、作成にあたっては、介護予防ケアマネジメントの計画内容との整合性に留意する。</w:t>
      </w:r>
    </w:p>
    <w:p w:rsidR="007635A3" w:rsidRDefault="00E440F1" w:rsidP="007635A3">
      <w:pPr>
        <w:ind w:left="240" w:hangingChars="100" w:hanging="240"/>
        <w:rPr>
          <w:sz w:val="24"/>
        </w:rPr>
      </w:pPr>
      <w:r>
        <w:rPr>
          <w:rFonts w:hint="eastAsia"/>
          <w:sz w:val="24"/>
        </w:rPr>
        <w:t>２　訪問型</w:t>
      </w:r>
      <w:r w:rsidR="007635A3">
        <w:rPr>
          <w:rFonts w:hint="eastAsia"/>
          <w:sz w:val="24"/>
        </w:rPr>
        <w:t>サービス計画の作成・変更の際には、利用者または家族に対し、当該計画の内容を説明し、同意を得る。作成した</w:t>
      </w:r>
      <w:r>
        <w:rPr>
          <w:rFonts w:hint="eastAsia"/>
          <w:sz w:val="24"/>
        </w:rPr>
        <w:t>訪問型</w:t>
      </w:r>
      <w:r w:rsidR="000C394D">
        <w:rPr>
          <w:rFonts w:hint="eastAsia"/>
          <w:sz w:val="24"/>
        </w:rPr>
        <w:t>サービス計画</w:t>
      </w:r>
      <w:r w:rsidR="007635A3">
        <w:rPr>
          <w:rFonts w:hint="eastAsia"/>
          <w:sz w:val="24"/>
        </w:rPr>
        <w:t>は、遅延なく利用者に交付する。</w:t>
      </w:r>
    </w:p>
    <w:p w:rsidR="007635A3" w:rsidRDefault="007635A3" w:rsidP="007635A3">
      <w:pPr>
        <w:ind w:left="240" w:hangingChars="100" w:hanging="240"/>
        <w:rPr>
          <w:sz w:val="24"/>
        </w:rPr>
      </w:pPr>
      <w:r>
        <w:rPr>
          <w:rFonts w:hint="eastAsia"/>
          <w:sz w:val="24"/>
        </w:rPr>
        <w:t>３　利用者に対し、</w:t>
      </w:r>
      <w:r w:rsidR="00E440F1">
        <w:rPr>
          <w:rFonts w:hint="eastAsia"/>
          <w:sz w:val="24"/>
        </w:rPr>
        <w:t>訪問型</w:t>
      </w:r>
      <w:r w:rsidR="000C394D">
        <w:rPr>
          <w:rFonts w:hint="eastAsia"/>
          <w:sz w:val="24"/>
        </w:rPr>
        <w:t>サービス計画</w:t>
      </w:r>
      <w:r>
        <w:rPr>
          <w:rFonts w:hint="eastAsia"/>
          <w:sz w:val="24"/>
        </w:rPr>
        <w:t>に基づいて各種サービスを提供するとともに、継続的なサービスの管理、評価を行う。</w:t>
      </w:r>
    </w:p>
    <w:p w:rsidR="007635A3" w:rsidRPr="007772E0" w:rsidRDefault="007635A3" w:rsidP="007635A3">
      <w:pPr>
        <w:rPr>
          <w:sz w:val="24"/>
        </w:rPr>
      </w:pPr>
    </w:p>
    <w:p w:rsidR="007635A3" w:rsidRDefault="007635A3" w:rsidP="007635A3">
      <w:pPr>
        <w:rPr>
          <w:sz w:val="24"/>
        </w:rPr>
      </w:pPr>
      <w:r>
        <w:rPr>
          <w:rFonts w:hint="eastAsia"/>
          <w:sz w:val="24"/>
        </w:rPr>
        <w:t>（提供記録の記載）</w:t>
      </w:r>
    </w:p>
    <w:p w:rsidR="007635A3" w:rsidRDefault="007635A3" w:rsidP="007635A3">
      <w:pPr>
        <w:ind w:left="240" w:hangingChars="100" w:hanging="240"/>
        <w:rPr>
          <w:sz w:val="24"/>
        </w:rPr>
      </w:pPr>
      <w:r>
        <w:rPr>
          <w:rFonts w:hint="eastAsia"/>
          <w:sz w:val="24"/>
        </w:rPr>
        <w:t>第１</w:t>
      </w:r>
      <w:r w:rsidR="00590907">
        <w:rPr>
          <w:rFonts w:hint="eastAsia"/>
          <w:sz w:val="24"/>
        </w:rPr>
        <w:t>１</w:t>
      </w:r>
      <w:r>
        <w:rPr>
          <w:rFonts w:hint="eastAsia"/>
          <w:sz w:val="24"/>
        </w:rPr>
        <w:t>条　訪問介護員等は、サービスを提供した際には、その提供日、提供時間、提供した具体的なサービスの内容、その他必要な事項を記録する。</w:t>
      </w:r>
    </w:p>
    <w:p w:rsidR="00803B48" w:rsidRPr="00A61ABB" w:rsidRDefault="00803B48">
      <w:pPr>
        <w:rPr>
          <w:sz w:val="24"/>
        </w:rPr>
      </w:pPr>
    </w:p>
    <w:p w:rsidR="00803B48" w:rsidRDefault="00943C58">
      <w:pPr>
        <w:rPr>
          <w:sz w:val="24"/>
        </w:rPr>
      </w:pPr>
      <w:r>
        <w:rPr>
          <w:rFonts w:hint="eastAsia"/>
          <w:sz w:val="24"/>
        </w:rPr>
        <w:t>（衛生管理等）</w:t>
      </w:r>
    </w:p>
    <w:p w:rsidR="00803B48" w:rsidRDefault="00283B39">
      <w:pPr>
        <w:ind w:left="240" w:hangingChars="100" w:hanging="240"/>
        <w:rPr>
          <w:sz w:val="24"/>
        </w:rPr>
      </w:pPr>
      <w:r>
        <w:rPr>
          <w:rFonts w:hint="eastAsia"/>
          <w:sz w:val="24"/>
        </w:rPr>
        <w:t>第</w:t>
      </w:r>
      <w:r w:rsidR="007635A3">
        <w:rPr>
          <w:rFonts w:hint="eastAsia"/>
          <w:sz w:val="24"/>
        </w:rPr>
        <w:t>１</w:t>
      </w:r>
      <w:r w:rsidR="00590907">
        <w:rPr>
          <w:rFonts w:hint="eastAsia"/>
          <w:sz w:val="24"/>
        </w:rPr>
        <w:t>２</w:t>
      </w:r>
      <w:r>
        <w:rPr>
          <w:rFonts w:hint="eastAsia"/>
          <w:sz w:val="24"/>
        </w:rPr>
        <w:t>条　訪問介護員等</w:t>
      </w:r>
      <w:r w:rsidR="00943C58">
        <w:rPr>
          <w:rFonts w:hint="eastAsia"/>
          <w:sz w:val="24"/>
        </w:rPr>
        <w:t>の清潔の保持及び健康状態の管理を行うとともに、事業所の設備及び備品等の衛生的な管理に努めるものとする。</w:t>
      </w:r>
    </w:p>
    <w:p w:rsidR="00803B48" w:rsidRDefault="00803B48">
      <w:pPr>
        <w:rPr>
          <w:sz w:val="24"/>
        </w:rPr>
      </w:pPr>
    </w:p>
    <w:p w:rsidR="00803B48" w:rsidRDefault="00943C58">
      <w:pPr>
        <w:rPr>
          <w:sz w:val="24"/>
        </w:rPr>
      </w:pPr>
      <w:r>
        <w:rPr>
          <w:rFonts w:hint="eastAsia"/>
          <w:sz w:val="24"/>
        </w:rPr>
        <w:t>（緊急時等における対応方法）</w:t>
      </w:r>
    </w:p>
    <w:p w:rsidR="00803B48" w:rsidRDefault="00283B39">
      <w:pPr>
        <w:ind w:left="240" w:hangingChars="100" w:hanging="240"/>
        <w:rPr>
          <w:sz w:val="24"/>
        </w:rPr>
      </w:pPr>
      <w:r>
        <w:rPr>
          <w:rFonts w:hint="eastAsia"/>
          <w:sz w:val="24"/>
        </w:rPr>
        <w:t>第</w:t>
      </w:r>
      <w:r w:rsidR="00A73EE3">
        <w:rPr>
          <w:rFonts w:hint="eastAsia"/>
          <w:sz w:val="24"/>
        </w:rPr>
        <w:t>１</w:t>
      </w:r>
      <w:r w:rsidR="00590907">
        <w:rPr>
          <w:rFonts w:hint="eastAsia"/>
          <w:sz w:val="24"/>
        </w:rPr>
        <w:t>３</w:t>
      </w:r>
      <w:r>
        <w:rPr>
          <w:rFonts w:hint="eastAsia"/>
          <w:sz w:val="24"/>
        </w:rPr>
        <w:t>条　訪問介護員等</w:t>
      </w:r>
      <w:r w:rsidR="00943C58">
        <w:rPr>
          <w:rFonts w:hint="eastAsia"/>
          <w:sz w:val="24"/>
        </w:rPr>
        <w:t>は、訪問型サービス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283B39" w:rsidRDefault="00283B39">
      <w:pPr>
        <w:ind w:left="240" w:hangingChars="100" w:hanging="240"/>
        <w:rPr>
          <w:sz w:val="24"/>
        </w:rPr>
      </w:pPr>
    </w:p>
    <w:p w:rsidR="00283B39" w:rsidRDefault="00283B39">
      <w:pPr>
        <w:ind w:left="240" w:hangingChars="100" w:hanging="240"/>
        <w:rPr>
          <w:sz w:val="24"/>
        </w:rPr>
      </w:pPr>
      <w:r>
        <w:rPr>
          <w:rFonts w:hint="eastAsia"/>
          <w:sz w:val="24"/>
        </w:rPr>
        <w:t>（事故処理）</w:t>
      </w:r>
    </w:p>
    <w:p w:rsidR="00803B48" w:rsidRDefault="00283B39">
      <w:pPr>
        <w:ind w:left="240" w:hangingChars="100" w:hanging="240"/>
        <w:rPr>
          <w:sz w:val="24"/>
        </w:rPr>
      </w:pPr>
      <w:r>
        <w:rPr>
          <w:rFonts w:hint="eastAsia"/>
          <w:sz w:val="24"/>
        </w:rPr>
        <w:t>第１</w:t>
      </w:r>
      <w:r w:rsidR="00590907">
        <w:rPr>
          <w:rFonts w:hint="eastAsia"/>
          <w:sz w:val="24"/>
        </w:rPr>
        <w:t>４</w:t>
      </w:r>
      <w:r>
        <w:rPr>
          <w:rFonts w:hint="eastAsia"/>
          <w:sz w:val="24"/>
        </w:rPr>
        <w:t>条</w:t>
      </w:r>
      <w:r w:rsidR="00943C58">
        <w:rPr>
          <w:rFonts w:hint="eastAsia"/>
          <w:sz w:val="24"/>
        </w:rPr>
        <w:t xml:space="preserve">　訪問型サービスの提供により事故が発生した場合は、利用者の所在する</w:t>
      </w:r>
      <w:r>
        <w:rPr>
          <w:rFonts w:hint="eastAsia"/>
          <w:sz w:val="24"/>
        </w:rPr>
        <w:t>区</w:t>
      </w:r>
      <w:r w:rsidR="00943C58">
        <w:rPr>
          <w:rFonts w:hint="eastAsia"/>
          <w:sz w:val="24"/>
        </w:rPr>
        <w:t>市町村、利</w:t>
      </w:r>
      <w:r>
        <w:rPr>
          <w:rFonts w:hint="eastAsia"/>
          <w:sz w:val="24"/>
        </w:rPr>
        <w:t>用者の家族、利用者に係る地域包括支援センター</w:t>
      </w:r>
      <w:r w:rsidR="00943C58">
        <w:rPr>
          <w:rFonts w:hint="eastAsia"/>
          <w:sz w:val="24"/>
        </w:rPr>
        <w:t>等に連絡するとともに、必要な措置を講じるものとする。</w:t>
      </w:r>
    </w:p>
    <w:p w:rsidR="00867729" w:rsidRPr="00867729" w:rsidRDefault="00867729">
      <w:pPr>
        <w:ind w:left="240" w:hangingChars="100" w:hanging="240"/>
        <w:rPr>
          <w:sz w:val="24"/>
        </w:rPr>
      </w:pPr>
      <w:r>
        <w:rPr>
          <w:rFonts w:hint="eastAsia"/>
          <w:sz w:val="24"/>
        </w:rPr>
        <w:t>２　事業所は、前項の事故の状況及び事故に際して採った処理について記録し、その完結の日から５年間保存する。</w:t>
      </w:r>
    </w:p>
    <w:p w:rsidR="00803B48" w:rsidRDefault="00867729">
      <w:pPr>
        <w:ind w:left="240" w:hangingChars="100" w:hanging="240"/>
        <w:rPr>
          <w:sz w:val="24"/>
        </w:rPr>
      </w:pPr>
      <w:r>
        <w:rPr>
          <w:rFonts w:hint="eastAsia"/>
          <w:sz w:val="24"/>
        </w:rPr>
        <w:t>３</w:t>
      </w:r>
      <w:r w:rsidR="00943C58">
        <w:rPr>
          <w:rFonts w:hint="eastAsia"/>
          <w:sz w:val="24"/>
        </w:rPr>
        <w:t xml:space="preserve">　利用者に対する訪問型サービスの提供により賠償すべき事故が発生した場合には、損害賠償を速やかに行うものとする。</w:t>
      </w:r>
    </w:p>
    <w:p w:rsidR="00803B48" w:rsidRDefault="00943C58">
      <w:pPr>
        <w:rPr>
          <w:sz w:val="24"/>
        </w:rPr>
      </w:pPr>
      <w:r>
        <w:rPr>
          <w:rFonts w:hint="eastAsia"/>
          <w:sz w:val="24"/>
        </w:rPr>
        <w:lastRenderedPageBreak/>
        <w:t>（</w:t>
      </w:r>
      <w:r w:rsidR="00A73EE3">
        <w:rPr>
          <w:rFonts w:hint="eastAsia"/>
          <w:sz w:val="24"/>
        </w:rPr>
        <w:t>相談・</w:t>
      </w:r>
      <w:r>
        <w:rPr>
          <w:rFonts w:hint="eastAsia"/>
          <w:sz w:val="24"/>
        </w:rPr>
        <w:t>苦情</w:t>
      </w:r>
      <w:r w:rsidR="00A73EE3">
        <w:rPr>
          <w:rFonts w:hint="eastAsia"/>
          <w:sz w:val="24"/>
        </w:rPr>
        <w:t>対応</w:t>
      </w:r>
      <w:r>
        <w:rPr>
          <w:rFonts w:hint="eastAsia"/>
          <w:sz w:val="24"/>
        </w:rPr>
        <w:t>）</w:t>
      </w:r>
    </w:p>
    <w:p w:rsidR="00803B48" w:rsidRDefault="00A73EE3">
      <w:pPr>
        <w:ind w:left="240" w:hangingChars="100" w:hanging="240"/>
        <w:rPr>
          <w:sz w:val="24"/>
        </w:rPr>
      </w:pPr>
      <w:r>
        <w:rPr>
          <w:rFonts w:hint="eastAsia"/>
          <w:sz w:val="24"/>
        </w:rPr>
        <w:t>第１</w:t>
      </w:r>
      <w:r w:rsidR="00590907">
        <w:rPr>
          <w:rFonts w:hint="eastAsia"/>
          <w:sz w:val="24"/>
        </w:rPr>
        <w:t>５</w:t>
      </w:r>
      <w:r>
        <w:rPr>
          <w:rFonts w:hint="eastAsia"/>
          <w:sz w:val="24"/>
        </w:rPr>
        <w:t xml:space="preserve">条　</w:t>
      </w:r>
      <w:r w:rsidR="00943C58">
        <w:rPr>
          <w:rFonts w:hint="eastAsia"/>
          <w:sz w:val="24"/>
        </w:rPr>
        <w:t>利用者及びその家族からの</w:t>
      </w:r>
      <w:r>
        <w:rPr>
          <w:rFonts w:hint="eastAsia"/>
          <w:sz w:val="24"/>
        </w:rPr>
        <w:t>相談、</w:t>
      </w:r>
      <w:r w:rsidR="00943C58">
        <w:rPr>
          <w:rFonts w:hint="eastAsia"/>
          <w:sz w:val="24"/>
        </w:rPr>
        <w:t>苦情</w:t>
      </w:r>
      <w:r>
        <w:rPr>
          <w:rFonts w:hint="eastAsia"/>
          <w:sz w:val="24"/>
        </w:rPr>
        <w:t>等</w:t>
      </w:r>
      <w:r w:rsidR="00943C58">
        <w:rPr>
          <w:rFonts w:hint="eastAsia"/>
          <w:sz w:val="24"/>
        </w:rPr>
        <w:t>に</w:t>
      </w:r>
      <w:r>
        <w:rPr>
          <w:rFonts w:hint="eastAsia"/>
          <w:sz w:val="24"/>
        </w:rPr>
        <w:t>対する窓口を設置し、訪問</w:t>
      </w:r>
      <w:r w:rsidR="00DD1294">
        <w:rPr>
          <w:rFonts w:hint="eastAsia"/>
          <w:sz w:val="24"/>
        </w:rPr>
        <w:t>型</w:t>
      </w:r>
      <w:r>
        <w:rPr>
          <w:rFonts w:hint="eastAsia"/>
          <w:sz w:val="24"/>
        </w:rPr>
        <w:t>サービスの提供に関する利用者の要望、苦情等に対し</w:t>
      </w:r>
      <w:r w:rsidR="00943C58">
        <w:rPr>
          <w:rFonts w:hint="eastAsia"/>
          <w:sz w:val="24"/>
        </w:rPr>
        <w:t>迅速に対応する。</w:t>
      </w:r>
    </w:p>
    <w:p w:rsidR="00867729" w:rsidRPr="00867729" w:rsidRDefault="00867729">
      <w:pPr>
        <w:ind w:left="240" w:hangingChars="100" w:hanging="240"/>
        <w:rPr>
          <w:sz w:val="24"/>
        </w:rPr>
      </w:pPr>
      <w:r>
        <w:rPr>
          <w:rFonts w:hint="eastAsia"/>
          <w:sz w:val="24"/>
        </w:rPr>
        <w:t>２　事業所は、前項の苦情の内容等について記録し、その完結の日から５年間保存する。</w:t>
      </w:r>
    </w:p>
    <w:p w:rsidR="00803B48" w:rsidRDefault="00867729">
      <w:pPr>
        <w:ind w:left="240" w:hangingChars="100" w:hanging="240"/>
        <w:rPr>
          <w:sz w:val="24"/>
        </w:rPr>
      </w:pPr>
      <w:r>
        <w:rPr>
          <w:rFonts w:hint="eastAsia"/>
          <w:sz w:val="24"/>
        </w:rPr>
        <w:t>３</w:t>
      </w:r>
      <w:r w:rsidR="00943C58">
        <w:rPr>
          <w:rFonts w:hint="eastAsia"/>
          <w:sz w:val="24"/>
        </w:rPr>
        <w:t xml:space="preserve">　事業所は、提供した訪問型サービスに関し、介護保険法第２３条の規定</w:t>
      </w:r>
      <w:r w:rsidR="000C394D">
        <w:rPr>
          <w:rFonts w:hint="eastAsia"/>
          <w:sz w:val="24"/>
        </w:rPr>
        <w:t>等</w:t>
      </w:r>
      <w:r w:rsidR="00943C58">
        <w:rPr>
          <w:rFonts w:hint="eastAsia"/>
          <w:sz w:val="24"/>
        </w:rPr>
        <w:t>により</w:t>
      </w:r>
      <w:r w:rsidR="00734DFD">
        <w:rPr>
          <w:rFonts w:hint="eastAsia"/>
          <w:sz w:val="24"/>
        </w:rPr>
        <w:t>区</w:t>
      </w:r>
      <w:r w:rsidR="00943C58">
        <w:rPr>
          <w:rFonts w:hint="eastAsia"/>
          <w:sz w:val="24"/>
        </w:rPr>
        <w:t>市町村が行う文書その他の物件の提出若しくは提示の求め又は当該</w:t>
      </w:r>
      <w:r w:rsidR="00734DFD">
        <w:rPr>
          <w:rFonts w:hint="eastAsia"/>
          <w:sz w:val="24"/>
        </w:rPr>
        <w:t>区</w:t>
      </w:r>
      <w:r w:rsidR="00943C58">
        <w:rPr>
          <w:rFonts w:hint="eastAsia"/>
          <w:sz w:val="24"/>
        </w:rPr>
        <w:t>市町村の職員からの質問若しくは照会に応じ、及び</w:t>
      </w:r>
      <w:r w:rsidR="00771FCC">
        <w:rPr>
          <w:rFonts w:hint="eastAsia"/>
          <w:sz w:val="24"/>
        </w:rPr>
        <w:t>区</w:t>
      </w:r>
      <w:r w:rsidR="00943C58">
        <w:rPr>
          <w:rFonts w:hint="eastAsia"/>
          <w:sz w:val="24"/>
        </w:rPr>
        <w:t>市町村が行う調査に協力するとともに、</w:t>
      </w:r>
      <w:r w:rsidR="00734DFD">
        <w:rPr>
          <w:rFonts w:hint="eastAsia"/>
          <w:sz w:val="24"/>
        </w:rPr>
        <w:t>区</w:t>
      </w:r>
      <w:r w:rsidR="00943C58">
        <w:rPr>
          <w:rFonts w:hint="eastAsia"/>
          <w:sz w:val="24"/>
        </w:rPr>
        <w:t>市町村から指導又は助言を受けた場合は、当該指導又は助言に従って必要な改善を行うものとする。</w:t>
      </w:r>
    </w:p>
    <w:p w:rsidR="00803B48" w:rsidRDefault="00867729">
      <w:pPr>
        <w:ind w:left="240" w:hangingChars="100" w:hanging="240"/>
        <w:rPr>
          <w:sz w:val="24"/>
        </w:rPr>
      </w:pPr>
      <w:r>
        <w:rPr>
          <w:rFonts w:hint="eastAsia"/>
          <w:sz w:val="24"/>
        </w:rPr>
        <w:t>４</w:t>
      </w:r>
      <w:r w:rsidR="00943C58">
        <w:rPr>
          <w:rFonts w:hint="eastAsia"/>
          <w:sz w:val="24"/>
        </w:rPr>
        <w:t xml:space="preserve">　事業所は、提供した訪問型サービス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（個人情報の保護）</w:t>
      </w:r>
    </w:p>
    <w:p w:rsidR="00803B48" w:rsidRDefault="00943C58">
      <w:pPr>
        <w:ind w:left="240" w:hangingChars="100" w:hanging="240"/>
        <w:rPr>
          <w:sz w:val="24"/>
        </w:rPr>
      </w:pPr>
      <w:r>
        <w:rPr>
          <w:rFonts w:hint="eastAsia"/>
          <w:sz w:val="24"/>
        </w:rPr>
        <w:t>第１</w:t>
      </w:r>
      <w:r w:rsidR="00590907">
        <w:rPr>
          <w:rFonts w:hint="eastAsia"/>
          <w:sz w:val="24"/>
        </w:rPr>
        <w:t>６</w:t>
      </w:r>
      <w:r>
        <w:rPr>
          <w:rFonts w:hint="eastAsia"/>
          <w:sz w:val="24"/>
        </w:rPr>
        <w:t>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803B48" w:rsidRDefault="00943C58">
      <w:pPr>
        <w:ind w:left="240" w:hangingChars="100" w:hanging="240"/>
        <w:rPr>
          <w:sz w:val="24"/>
        </w:rPr>
      </w:pPr>
      <w:r>
        <w:rPr>
          <w:rFonts w:hint="eastAsia"/>
          <w:sz w:val="24"/>
        </w:rPr>
        <w:t xml:space="preserve">２　</w:t>
      </w:r>
      <w:r w:rsidR="00E019DA">
        <w:rPr>
          <w:rFonts w:hint="eastAsia"/>
          <w:sz w:val="24"/>
        </w:rPr>
        <w:t>事業所</w:t>
      </w:r>
      <w:r>
        <w:rPr>
          <w:rFonts w:hint="eastAsia"/>
          <w:sz w:val="24"/>
        </w:rPr>
        <w:t>が得た利用者又はその家族の個人情報については、事業</w:t>
      </w:r>
      <w:r w:rsidR="00E019DA">
        <w:rPr>
          <w:rFonts w:hint="eastAsia"/>
          <w:sz w:val="24"/>
        </w:rPr>
        <w:t>所</w:t>
      </w:r>
      <w:r>
        <w:rPr>
          <w:rFonts w:hint="eastAsia"/>
          <w:sz w:val="24"/>
        </w:rPr>
        <w:t>での介護サービスの提供以外の目的では原則的に利用しないものとし、外部への情報提供については必要に応じて利用者又はその代理人の了解を得るものとする。</w:t>
      </w:r>
    </w:p>
    <w:p w:rsidR="00803B48" w:rsidRDefault="00A73EE3">
      <w:pPr>
        <w:ind w:left="240" w:hangingChars="100" w:hanging="240"/>
        <w:rPr>
          <w:sz w:val="24"/>
        </w:rPr>
      </w:pPr>
      <w:r>
        <w:rPr>
          <w:rFonts w:hint="eastAsia"/>
          <w:sz w:val="24"/>
        </w:rPr>
        <w:t xml:space="preserve">３　</w:t>
      </w:r>
      <w:r w:rsidR="00734DFD">
        <w:rPr>
          <w:rFonts w:hint="eastAsia"/>
          <w:sz w:val="24"/>
        </w:rPr>
        <w:t>従業者</w:t>
      </w:r>
      <w:r w:rsidR="00943C58">
        <w:rPr>
          <w:rFonts w:hint="eastAsia"/>
          <w:sz w:val="24"/>
        </w:rPr>
        <w:t>は、業務上知り得た利用者又はその家族の秘密を保持するものとする。</w:t>
      </w:r>
    </w:p>
    <w:p w:rsidR="00803B48" w:rsidRDefault="00943C58">
      <w:pPr>
        <w:ind w:left="240" w:hangingChars="100" w:hanging="240"/>
        <w:rPr>
          <w:sz w:val="24"/>
        </w:rPr>
      </w:pPr>
      <w:r>
        <w:rPr>
          <w:rFonts w:hint="eastAsia"/>
          <w:sz w:val="24"/>
        </w:rPr>
        <w:t>４　事業</w:t>
      </w:r>
      <w:r w:rsidR="00734DFD">
        <w:rPr>
          <w:rFonts w:hint="eastAsia"/>
          <w:sz w:val="24"/>
        </w:rPr>
        <w:t>所は、従業者</w:t>
      </w:r>
      <w:r w:rsidR="00771FCC">
        <w:rPr>
          <w:rFonts w:hint="eastAsia"/>
          <w:sz w:val="24"/>
        </w:rPr>
        <w:t>で</w:t>
      </w:r>
      <w:r>
        <w:rPr>
          <w:rFonts w:hint="eastAsia"/>
          <w:sz w:val="24"/>
        </w:rPr>
        <w:t>あった者に、業務上知り得た利用者又はその家族の秘密を保持させるため、従業</w:t>
      </w:r>
      <w:r w:rsidR="00734DFD">
        <w:rPr>
          <w:rFonts w:hint="eastAsia"/>
          <w:sz w:val="24"/>
        </w:rPr>
        <w:t>者でなくなった後においてもこれらの秘密を保持するべき旨を、従業者</w:t>
      </w:r>
      <w:r>
        <w:rPr>
          <w:rFonts w:hint="eastAsia"/>
          <w:sz w:val="24"/>
        </w:rPr>
        <w:t>との雇用契約の内容とするものとする。</w:t>
      </w:r>
    </w:p>
    <w:p w:rsidR="00803B48" w:rsidRDefault="00803B48">
      <w:pPr>
        <w:ind w:left="240" w:hangingChars="100" w:hanging="240"/>
        <w:rPr>
          <w:sz w:val="24"/>
        </w:rPr>
      </w:pPr>
    </w:p>
    <w:p w:rsidR="00F57D6B" w:rsidRPr="00F57D6B" w:rsidRDefault="00F57D6B" w:rsidP="00F57D6B">
      <w:pPr>
        <w:ind w:left="240" w:hangingChars="100" w:hanging="240"/>
        <w:rPr>
          <w:rFonts w:hint="eastAsia"/>
          <w:sz w:val="24"/>
        </w:rPr>
      </w:pPr>
      <w:r w:rsidRPr="00F57D6B">
        <w:rPr>
          <w:rFonts w:hint="eastAsia"/>
          <w:sz w:val="24"/>
        </w:rPr>
        <w:t>（虐待防止に関する事項）</w:t>
      </w:r>
    </w:p>
    <w:p w:rsidR="00F57D6B" w:rsidRPr="00F57D6B" w:rsidRDefault="00F57D6B" w:rsidP="00F57D6B">
      <w:pPr>
        <w:ind w:left="240" w:hangingChars="100" w:hanging="240"/>
        <w:rPr>
          <w:rFonts w:hint="eastAsia"/>
          <w:sz w:val="24"/>
        </w:rPr>
      </w:pPr>
      <w:r w:rsidRPr="00F57D6B">
        <w:rPr>
          <w:rFonts w:hint="eastAsia"/>
          <w:sz w:val="24"/>
        </w:rPr>
        <w:t>第</w:t>
      </w:r>
      <w:r>
        <w:rPr>
          <w:rFonts w:hint="eastAsia"/>
          <w:sz w:val="24"/>
        </w:rPr>
        <w:t>１７</w:t>
      </w:r>
      <w:r w:rsidRPr="00F57D6B">
        <w:rPr>
          <w:rFonts w:hint="eastAsia"/>
          <w:sz w:val="24"/>
        </w:rPr>
        <w:t>条</w:t>
      </w:r>
      <w:r w:rsidRPr="00F57D6B">
        <w:rPr>
          <w:rFonts w:hint="eastAsia"/>
          <w:sz w:val="24"/>
        </w:rPr>
        <w:t xml:space="preserve">  </w:t>
      </w:r>
      <w:r w:rsidRPr="00F57D6B">
        <w:rPr>
          <w:rFonts w:hint="eastAsia"/>
          <w:sz w:val="24"/>
        </w:rPr>
        <w:t>事業所は、虐待の発生又はその再発を防止するため、次の各号に掲げる措置を講じるものとする。</w:t>
      </w:r>
    </w:p>
    <w:p w:rsidR="00F57D6B" w:rsidRDefault="00F57D6B" w:rsidP="00F57D6B">
      <w:pPr>
        <w:ind w:left="720" w:hangingChars="300" w:hanging="720"/>
        <w:rPr>
          <w:sz w:val="24"/>
        </w:rPr>
      </w:pPr>
      <w:r>
        <w:rPr>
          <w:rFonts w:hint="eastAsia"/>
          <w:sz w:val="24"/>
        </w:rPr>
        <w:t xml:space="preserve">（１）　</w:t>
      </w:r>
      <w:r w:rsidRPr="00F57D6B">
        <w:rPr>
          <w:rFonts w:hint="eastAsia"/>
          <w:sz w:val="24"/>
        </w:rPr>
        <w:t>虐待の防止のための対策を検討する委員会を定期的に開催するとともに、その結果について、従業者に周知徹底を図る。</w:t>
      </w:r>
    </w:p>
    <w:p w:rsidR="00F57D6B" w:rsidRDefault="00F57D6B" w:rsidP="00F57D6B">
      <w:pPr>
        <w:ind w:left="720" w:hangingChars="300" w:hanging="720"/>
        <w:rPr>
          <w:sz w:val="24"/>
        </w:rPr>
      </w:pPr>
      <w:r>
        <w:rPr>
          <w:rFonts w:hint="eastAsia"/>
          <w:sz w:val="24"/>
        </w:rPr>
        <w:t xml:space="preserve">（２）　</w:t>
      </w:r>
      <w:r w:rsidRPr="00F57D6B">
        <w:rPr>
          <w:rFonts w:hint="eastAsia"/>
          <w:sz w:val="24"/>
        </w:rPr>
        <w:t>虐待の防止のための指針を整備する。</w:t>
      </w:r>
    </w:p>
    <w:p w:rsidR="00F57D6B" w:rsidRDefault="00F57D6B" w:rsidP="00F57D6B">
      <w:pPr>
        <w:ind w:left="720" w:hangingChars="300" w:hanging="720"/>
        <w:rPr>
          <w:sz w:val="24"/>
        </w:rPr>
      </w:pPr>
      <w:r>
        <w:rPr>
          <w:rFonts w:hint="eastAsia"/>
          <w:sz w:val="24"/>
        </w:rPr>
        <w:t xml:space="preserve">（３）　</w:t>
      </w:r>
      <w:r w:rsidRPr="00F57D6B">
        <w:rPr>
          <w:rFonts w:hint="eastAsia"/>
          <w:sz w:val="24"/>
        </w:rPr>
        <w:t>従業者に対し、虐待の防止のための研修を定期的に実施する。</w:t>
      </w:r>
    </w:p>
    <w:p w:rsidR="00F57D6B" w:rsidRPr="00F57D6B" w:rsidRDefault="00F57D6B" w:rsidP="00F57D6B">
      <w:pPr>
        <w:ind w:left="720" w:hangingChars="300" w:hanging="720"/>
        <w:rPr>
          <w:rFonts w:hint="eastAsia"/>
          <w:sz w:val="24"/>
        </w:rPr>
      </w:pPr>
      <w:r>
        <w:rPr>
          <w:rFonts w:hint="eastAsia"/>
          <w:sz w:val="24"/>
        </w:rPr>
        <w:t xml:space="preserve">（４）　</w:t>
      </w:r>
      <w:r w:rsidRPr="00F57D6B">
        <w:rPr>
          <w:rFonts w:hint="eastAsia"/>
          <w:sz w:val="24"/>
        </w:rPr>
        <w:t>前</w:t>
      </w:r>
      <w:r w:rsidRPr="00F57D6B">
        <w:rPr>
          <w:rFonts w:hint="eastAsia"/>
          <w:sz w:val="24"/>
        </w:rPr>
        <w:t>3</w:t>
      </w:r>
      <w:r w:rsidRPr="00F57D6B">
        <w:rPr>
          <w:rFonts w:hint="eastAsia"/>
          <w:sz w:val="24"/>
        </w:rPr>
        <w:t>号に掲げる措置を適切に実施するための担当者を置く。</w:t>
      </w:r>
    </w:p>
    <w:p w:rsidR="00803B48" w:rsidRDefault="00F57D6B" w:rsidP="00F57D6B">
      <w:pPr>
        <w:ind w:left="240" w:hangingChars="100" w:hanging="240"/>
        <w:rPr>
          <w:sz w:val="24"/>
        </w:rPr>
      </w:pPr>
      <w:r>
        <w:rPr>
          <w:rFonts w:hint="eastAsia"/>
          <w:sz w:val="24"/>
        </w:rPr>
        <w:t>２</w:t>
      </w:r>
      <w:r w:rsidRPr="00F57D6B">
        <w:rPr>
          <w:rFonts w:hint="eastAsia"/>
          <w:sz w:val="24"/>
        </w:rPr>
        <w:t xml:space="preserve">  </w:t>
      </w:r>
      <w:r w:rsidRPr="00F57D6B">
        <w:rPr>
          <w:rFonts w:hint="eastAsia"/>
          <w:sz w:val="24"/>
        </w:rPr>
        <w:t>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F57D6B" w:rsidRDefault="00F57D6B">
      <w:pPr>
        <w:ind w:left="240" w:hangingChars="100" w:hanging="240"/>
        <w:rPr>
          <w:sz w:val="24"/>
        </w:rPr>
      </w:pPr>
    </w:p>
    <w:p w:rsidR="00803B48" w:rsidRDefault="00943C58">
      <w:pPr>
        <w:ind w:left="240" w:hangingChars="100" w:hanging="240"/>
        <w:rPr>
          <w:sz w:val="24"/>
        </w:rPr>
      </w:pPr>
      <w:bookmarkStart w:id="0" w:name="_GoBack"/>
      <w:bookmarkEnd w:id="0"/>
      <w:r>
        <w:rPr>
          <w:rFonts w:hint="eastAsia"/>
          <w:sz w:val="24"/>
        </w:rPr>
        <w:lastRenderedPageBreak/>
        <w:t>（その他運営に関する重要事項）</w:t>
      </w:r>
    </w:p>
    <w:p w:rsidR="00803B48" w:rsidRDefault="00734DFD">
      <w:pPr>
        <w:ind w:left="240" w:hangingChars="100" w:hanging="240"/>
        <w:rPr>
          <w:sz w:val="24"/>
        </w:rPr>
      </w:pPr>
      <w:r>
        <w:rPr>
          <w:rFonts w:hint="eastAsia"/>
          <w:sz w:val="24"/>
        </w:rPr>
        <w:t>第１</w:t>
      </w:r>
      <w:r w:rsidR="00590907">
        <w:rPr>
          <w:rFonts w:hint="eastAsia"/>
          <w:sz w:val="24"/>
        </w:rPr>
        <w:t>８</w:t>
      </w:r>
      <w:r>
        <w:rPr>
          <w:rFonts w:hint="eastAsia"/>
          <w:sz w:val="24"/>
        </w:rPr>
        <w:t>条　事業所は、従業者</w:t>
      </w:r>
      <w:r w:rsidR="00943C58">
        <w:rPr>
          <w:rFonts w:hint="eastAsia"/>
          <w:sz w:val="24"/>
        </w:rPr>
        <w:t>の資質向上のために研修の機会を設けるものとする。</w:t>
      </w:r>
    </w:p>
    <w:p w:rsidR="00803B48" w:rsidRDefault="00943C58">
      <w:pPr>
        <w:ind w:left="240" w:hangingChars="100" w:hanging="240"/>
        <w:rPr>
          <w:sz w:val="24"/>
        </w:rPr>
      </w:pPr>
      <w:r>
        <w:rPr>
          <w:rFonts w:hint="eastAsia"/>
          <w:sz w:val="24"/>
        </w:rPr>
        <w:t>２　事業所</w:t>
      </w:r>
      <w:r w:rsidR="00C777D1">
        <w:rPr>
          <w:rFonts w:hint="eastAsia"/>
          <w:sz w:val="24"/>
        </w:rPr>
        <w:t>は、訪問型サービスに関する諸記録を整備し、その完結の日から５年間</w:t>
      </w:r>
      <w:r>
        <w:rPr>
          <w:rFonts w:hint="eastAsia"/>
          <w:sz w:val="24"/>
        </w:rPr>
        <w:t>保存する。</w:t>
      </w:r>
    </w:p>
    <w:p w:rsidR="00803B48" w:rsidRDefault="00943C58">
      <w:pPr>
        <w:ind w:left="240" w:hangingChars="100" w:hanging="240"/>
        <w:rPr>
          <w:sz w:val="24"/>
        </w:rPr>
      </w:pPr>
      <w:r>
        <w:rPr>
          <w:rFonts w:hint="eastAsia"/>
          <w:sz w:val="24"/>
        </w:rPr>
        <w:t>３　この規程に定める事項の外、運営に関する重要事項は</w:t>
      </w:r>
      <w:r w:rsidR="00A73EE3" w:rsidRPr="000B3D5D">
        <w:rPr>
          <w:rFonts w:hint="eastAsia"/>
          <w:color w:val="FF0000"/>
          <w:sz w:val="24"/>
        </w:rPr>
        <w:t>○○○</w:t>
      </w:r>
      <w:r w:rsidR="00A73EE3">
        <w:rPr>
          <w:rFonts w:hint="eastAsia"/>
          <w:color w:val="FF0000"/>
          <w:sz w:val="24"/>
        </w:rPr>
        <w:t>＜</w:t>
      </w:r>
      <w:r w:rsidR="00A73EE3" w:rsidRPr="000B3D5D">
        <w:rPr>
          <w:rFonts w:hint="eastAsia"/>
          <w:color w:val="FF0000"/>
          <w:sz w:val="24"/>
        </w:rPr>
        <w:t>運営法人</w:t>
      </w:r>
      <w:r w:rsidR="00A73EE3">
        <w:rPr>
          <w:rFonts w:hint="eastAsia"/>
          <w:color w:val="FF0000"/>
          <w:sz w:val="24"/>
        </w:rPr>
        <w:t>名＞</w:t>
      </w:r>
      <w:r>
        <w:rPr>
          <w:rFonts w:hint="eastAsia"/>
          <w:sz w:val="24"/>
        </w:rPr>
        <w:t>と事業所の管理者との協議に基づいて定めるものとする。</w:t>
      </w:r>
    </w:p>
    <w:p w:rsidR="00803B48" w:rsidRDefault="00803B48">
      <w:pPr>
        <w:ind w:left="240" w:hangingChars="100" w:hanging="240"/>
        <w:rPr>
          <w:sz w:val="24"/>
        </w:rPr>
      </w:pPr>
    </w:p>
    <w:p w:rsidR="00803B48" w:rsidRDefault="00943C58">
      <w:pPr>
        <w:ind w:left="240" w:hangingChars="100" w:hanging="240"/>
        <w:rPr>
          <w:sz w:val="24"/>
        </w:rPr>
      </w:pPr>
      <w:r>
        <w:rPr>
          <w:rFonts w:hint="eastAsia"/>
          <w:sz w:val="24"/>
        </w:rPr>
        <w:t>（事業の廃止又は休止の届出及び便宜の提供）</w:t>
      </w:r>
    </w:p>
    <w:p w:rsidR="00803B48" w:rsidRDefault="00943C58">
      <w:pPr>
        <w:ind w:left="240" w:hangingChars="100" w:hanging="240"/>
        <w:rPr>
          <w:sz w:val="24"/>
        </w:rPr>
      </w:pPr>
      <w:r>
        <w:rPr>
          <w:rFonts w:hint="eastAsia"/>
          <w:sz w:val="24"/>
        </w:rPr>
        <w:t>第</w:t>
      </w:r>
      <w:r w:rsidR="00590907">
        <w:rPr>
          <w:rFonts w:hint="eastAsia"/>
          <w:sz w:val="24"/>
        </w:rPr>
        <w:t>１９</w:t>
      </w:r>
      <w:r>
        <w:rPr>
          <w:rFonts w:hint="eastAsia"/>
          <w:sz w:val="24"/>
        </w:rPr>
        <w:t>条　事業所は、事業を廃止し、又は休止しようとするときは、その廃止又は休止の日の</w:t>
      </w:r>
      <w:r w:rsidR="00A61ABB">
        <w:rPr>
          <w:rFonts w:hint="eastAsia"/>
          <w:sz w:val="24"/>
        </w:rPr>
        <w:t>１</w:t>
      </w:r>
      <w:r>
        <w:rPr>
          <w:rFonts w:hint="eastAsia"/>
          <w:sz w:val="24"/>
        </w:rPr>
        <w:t>月前までに、次に掲げる事項を</w:t>
      </w:r>
      <w:r w:rsidR="00A73EE3">
        <w:rPr>
          <w:rFonts w:hint="eastAsia"/>
          <w:sz w:val="24"/>
        </w:rPr>
        <w:t>板橋区</w:t>
      </w:r>
      <w:r w:rsidR="00C777D1">
        <w:rPr>
          <w:rFonts w:hint="eastAsia"/>
          <w:sz w:val="24"/>
        </w:rPr>
        <w:t>へ届け出ることとする</w:t>
      </w:r>
      <w:r>
        <w:rPr>
          <w:rFonts w:hint="eastAsia"/>
          <w:sz w:val="24"/>
        </w:rPr>
        <w:t>。</w:t>
      </w:r>
    </w:p>
    <w:p w:rsidR="00803B48" w:rsidRDefault="00943C58">
      <w:pPr>
        <w:rPr>
          <w:sz w:val="24"/>
        </w:rPr>
      </w:pPr>
      <w:r>
        <w:rPr>
          <w:rFonts w:hint="eastAsia"/>
          <w:sz w:val="24"/>
        </w:rPr>
        <w:t>（１）廃止し、又は休止しようとする年月日</w:t>
      </w:r>
    </w:p>
    <w:p w:rsidR="00803B48" w:rsidRDefault="00943C58">
      <w:pPr>
        <w:rPr>
          <w:sz w:val="24"/>
        </w:rPr>
      </w:pPr>
      <w:r>
        <w:rPr>
          <w:rFonts w:hint="eastAsia"/>
          <w:sz w:val="24"/>
        </w:rPr>
        <w:t>（２）廃止し、又は休止しようとする理由</w:t>
      </w:r>
    </w:p>
    <w:p w:rsidR="00803B48" w:rsidRDefault="00943C58">
      <w:pPr>
        <w:rPr>
          <w:sz w:val="24"/>
        </w:rPr>
      </w:pPr>
      <w:r>
        <w:rPr>
          <w:rFonts w:hint="eastAsia"/>
          <w:sz w:val="24"/>
        </w:rPr>
        <w:t>（３）現に訪問型サービスを受けている者に対する措置</w:t>
      </w:r>
    </w:p>
    <w:p w:rsidR="00803B48" w:rsidRDefault="00943C58">
      <w:pPr>
        <w:rPr>
          <w:sz w:val="24"/>
        </w:rPr>
      </w:pPr>
      <w:r>
        <w:rPr>
          <w:rFonts w:hint="eastAsia"/>
          <w:sz w:val="24"/>
        </w:rPr>
        <w:t>（４）休止しようとする場合にあっては、休止の予定期間</w:t>
      </w:r>
    </w:p>
    <w:p w:rsidR="00803B48" w:rsidRDefault="00803B48">
      <w:pPr>
        <w:rPr>
          <w:sz w:val="24"/>
        </w:rPr>
      </w:pPr>
    </w:p>
    <w:p w:rsidR="00803B48" w:rsidRDefault="00943C58">
      <w:pPr>
        <w:rPr>
          <w:sz w:val="24"/>
        </w:rPr>
      </w:pPr>
      <w:r>
        <w:rPr>
          <w:rFonts w:hint="eastAsia"/>
          <w:sz w:val="24"/>
        </w:rPr>
        <w:t>附　則</w:t>
      </w:r>
    </w:p>
    <w:p w:rsidR="00803B48" w:rsidRDefault="00943C58">
      <w:pPr>
        <w:ind w:firstLineChars="100" w:firstLine="240"/>
        <w:rPr>
          <w:sz w:val="24"/>
        </w:rPr>
      </w:pPr>
      <w:r>
        <w:rPr>
          <w:rFonts w:hint="eastAsia"/>
          <w:sz w:val="24"/>
        </w:rPr>
        <w:t>この規程は、平成○年○月○日から施行する。</w:t>
      </w:r>
    </w:p>
    <w:sectPr w:rsidR="00803B48" w:rsidSect="00437A54">
      <w:headerReference w:type="default" r:id="rId6"/>
      <w:pgSz w:w="11906" w:h="16838"/>
      <w:pgMar w:top="731" w:right="1558" w:bottom="1135" w:left="1560" w:header="568"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88C" w:rsidRDefault="0018288C">
      <w:r>
        <w:separator/>
      </w:r>
    </w:p>
  </w:endnote>
  <w:endnote w:type="continuationSeparator" w:id="0">
    <w:p w:rsidR="0018288C" w:rsidRDefault="0018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88C" w:rsidRDefault="0018288C">
      <w:r>
        <w:separator/>
      </w:r>
    </w:p>
  </w:footnote>
  <w:footnote w:type="continuationSeparator" w:id="0">
    <w:p w:rsidR="0018288C" w:rsidRDefault="00182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5D" w:rsidRDefault="000B3D5D" w:rsidP="000B3D5D">
    <w:pPr>
      <w:pStyle w:val="a5"/>
      <w:jc w:val="center"/>
      <w:rPr>
        <w:sz w:val="32"/>
        <w:szCs w:val="32"/>
      </w:rPr>
    </w:pPr>
    <w:r w:rsidRPr="000B3D5D">
      <w:rPr>
        <w:rFonts w:hint="eastAsia"/>
        <w:sz w:val="32"/>
        <w:szCs w:val="32"/>
      </w:rPr>
      <w:t>（作成例）</w:t>
    </w:r>
  </w:p>
  <w:p w:rsidR="000B3D5D" w:rsidRPr="000B3D5D" w:rsidRDefault="000B3D5D" w:rsidP="000B3D5D">
    <w:pPr>
      <w:pStyle w:val="a5"/>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B48"/>
    <w:rsid w:val="000A6746"/>
    <w:rsid w:val="000B3D5D"/>
    <w:rsid w:val="000C394D"/>
    <w:rsid w:val="00172ADC"/>
    <w:rsid w:val="0018288C"/>
    <w:rsid w:val="00283B39"/>
    <w:rsid w:val="003A3735"/>
    <w:rsid w:val="00437A54"/>
    <w:rsid w:val="0046738F"/>
    <w:rsid w:val="00590907"/>
    <w:rsid w:val="005B3617"/>
    <w:rsid w:val="006078AC"/>
    <w:rsid w:val="006350AC"/>
    <w:rsid w:val="00696133"/>
    <w:rsid w:val="006C1BEC"/>
    <w:rsid w:val="006C3E50"/>
    <w:rsid w:val="006D3DD5"/>
    <w:rsid w:val="006D4758"/>
    <w:rsid w:val="00734DFD"/>
    <w:rsid w:val="007635A3"/>
    <w:rsid w:val="00771FCC"/>
    <w:rsid w:val="007B5FEB"/>
    <w:rsid w:val="00803B48"/>
    <w:rsid w:val="00833418"/>
    <w:rsid w:val="008557A5"/>
    <w:rsid w:val="00867729"/>
    <w:rsid w:val="008A031E"/>
    <w:rsid w:val="008E6106"/>
    <w:rsid w:val="00900E07"/>
    <w:rsid w:val="00943C58"/>
    <w:rsid w:val="00951D04"/>
    <w:rsid w:val="009536D7"/>
    <w:rsid w:val="009B7888"/>
    <w:rsid w:val="00A61ABB"/>
    <w:rsid w:val="00A73EE3"/>
    <w:rsid w:val="00A74996"/>
    <w:rsid w:val="00AF1688"/>
    <w:rsid w:val="00B9299C"/>
    <w:rsid w:val="00C12850"/>
    <w:rsid w:val="00C67EAD"/>
    <w:rsid w:val="00C777D1"/>
    <w:rsid w:val="00CE2C3C"/>
    <w:rsid w:val="00DD1294"/>
    <w:rsid w:val="00DF1E8B"/>
    <w:rsid w:val="00E019DA"/>
    <w:rsid w:val="00E0546D"/>
    <w:rsid w:val="00E20A91"/>
    <w:rsid w:val="00E440F1"/>
    <w:rsid w:val="00E4562A"/>
    <w:rsid w:val="00E91EBF"/>
    <w:rsid w:val="00F57D6B"/>
    <w:rsid w:val="00FA7084"/>
    <w:rsid w:val="00FB5CC5"/>
    <w:rsid w:val="00FC12EE"/>
    <w:rsid w:val="00FE37B9"/>
    <w:rsid w:val="00FF18C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9B5A96F"/>
  <w15:docId w15:val="{6745A572-0ED7-401A-83A2-7B78FF4D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B3D5D"/>
    <w:pPr>
      <w:tabs>
        <w:tab w:val="center" w:pos="4252"/>
        <w:tab w:val="right" w:pos="8504"/>
      </w:tabs>
      <w:snapToGrid w:val="0"/>
    </w:pPr>
  </w:style>
  <w:style w:type="character" w:customStyle="1" w:styleId="a6">
    <w:name w:val="ヘッダー (文字)"/>
    <w:basedOn w:val="a0"/>
    <w:link w:val="a5"/>
    <w:uiPriority w:val="99"/>
    <w:rsid w:val="000B3D5D"/>
  </w:style>
  <w:style w:type="paragraph" w:styleId="a7">
    <w:name w:val="footer"/>
    <w:basedOn w:val="a"/>
    <w:link w:val="a8"/>
    <w:uiPriority w:val="99"/>
    <w:unhideWhenUsed/>
    <w:rsid w:val="000B3D5D"/>
    <w:pPr>
      <w:tabs>
        <w:tab w:val="center" w:pos="4252"/>
        <w:tab w:val="right" w:pos="8504"/>
      </w:tabs>
      <w:snapToGrid w:val="0"/>
    </w:pPr>
  </w:style>
  <w:style w:type="character" w:customStyle="1" w:styleId="a8">
    <w:name w:val="フッター (文字)"/>
    <w:basedOn w:val="a0"/>
    <w:link w:val="a7"/>
    <w:uiPriority w:val="99"/>
    <w:rsid w:val="000B3D5D"/>
  </w:style>
  <w:style w:type="paragraph" w:styleId="a9">
    <w:name w:val="Balloon Text"/>
    <w:basedOn w:val="a"/>
    <w:link w:val="aa"/>
    <w:uiPriority w:val="99"/>
    <w:semiHidden/>
    <w:unhideWhenUsed/>
    <w:rsid w:val="00734D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4D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5</Pages>
  <Words>3979</Words>
  <Characters>188</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test</cp:lastModifiedBy>
  <cp:revision>20</cp:revision>
  <cp:lastPrinted>2016-08-15T01:48:00Z</cp:lastPrinted>
  <dcterms:created xsi:type="dcterms:W3CDTF">2016-08-04T05:02:00Z</dcterms:created>
  <dcterms:modified xsi:type="dcterms:W3CDTF">2024-04-17T07:00:00Z</dcterms:modified>
</cp:coreProperties>
</file>