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17C" w:rsidRPr="002F475E" w:rsidRDefault="009C517C" w:rsidP="009C517C">
      <w:pPr>
        <w:spacing w:line="240" w:lineRule="atLeast"/>
        <w:ind w:left="233" w:hanging="233"/>
        <w:rPr>
          <w:rFonts w:hAnsi="ＭＳ 明朝" w:cs="Courier New"/>
          <w:szCs w:val="20"/>
        </w:rPr>
      </w:pPr>
      <w:r w:rsidRPr="002F475E">
        <w:rPr>
          <w:rFonts w:hAnsi="ＭＳ 明朝" w:cs="Courier New" w:hint="eastAsia"/>
          <w:szCs w:val="20"/>
        </w:rPr>
        <w:t>東京都板橋区告示</w:t>
      </w:r>
      <w:r w:rsidRPr="00E36A19">
        <w:rPr>
          <w:rFonts w:hAnsi="ＭＳ 明朝" w:cs="Courier New" w:hint="eastAsia"/>
          <w:szCs w:val="20"/>
        </w:rPr>
        <w:t>第</w:t>
      </w:r>
      <w:r w:rsidR="001B70A6">
        <w:rPr>
          <w:rFonts w:hAnsi="ＭＳ 明朝" w:cs="Courier New" w:hint="eastAsia"/>
          <w:szCs w:val="20"/>
        </w:rPr>
        <w:t>153</w:t>
      </w:r>
      <w:r w:rsidRPr="00E36A19">
        <w:rPr>
          <w:rFonts w:hAnsi="ＭＳ 明朝" w:cs="Courier New" w:hint="eastAsia"/>
          <w:szCs w:val="20"/>
        </w:rPr>
        <w:t>号</w:t>
      </w:r>
    </w:p>
    <w:p w:rsidR="009C517C" w:rsidRPr="00FD6CA8" w:rsidRDefault="009C517C" w:rsidP="009C517C">
      <w:pPr>
        <w:spacing w:line="240" w:lineRule="atLeast"/>
        <w:rPr>
          <w:rFonts w:hAnsi="ＭＳ 明朝" w:cs="Courier New"/>
          <w:szCs w:val="20"/>
        </w:rPr>
      </w:pPr>
    </w:p>
    <w:p w:rsidR="009C517C" w:rsidRPr="00FD6CA8" w:rsidRDefault="009C517C" w:rsidP="009C517C">
      <w:pPr>
        <w:spacing w:line="240" w:lineRule="atLeast"/>
        <w:ind w:firstLineChars="97" w:firstLine="233"/>
        <w:rPr>
          <w:rFonts w:hAnsi="ＭＳ 明朝" w:cs="Courier New"/>
          <w:szCs w:val="20"/>
        </w:rPr>
      </w:pPr>
      <w:r w:rsidRPr="00FD6CA8">
        <w:rPr>
          <w:rFonts w:hAnsi="ＭＳ 明朝" w:cs="Courier New" w:hint="eastAsia"/>
          <w:szCs w:val="20"/>
        </w:rPr>
        <w:t>地方自治法施行令（昭和22年政令第16号）第167条の5第1項及び第167条の11第2項の規定に基づき、板橋区が発注する物品の買入れその他の契約（工事の請負、設計、測量及び地質調査の委託並びに総トン数20トン以上の船舶の製造及び修繕の請負を除く。以下同じ。）の一般競争入札及び指名競争入札（以下「競争入札」という。）に参加する中小企業等協同組合法（昭和24年法律第181号）に基づく事業協同組合、事業協同小組合、協同組合連合会及び企業組合、中小企業団体の組織に関する法律（昭和32年法律第185号）に基づく協業組合、商工組合及び商工組合連合会並びに商店街振興組合法（昭和37年法律第141号）に基づく商店街振興組合及び商店街振興組合連合会(以下「組合」という。)に必要な資格並びに資格審査のインターネットを利用した申請方法について次のように定めた。</w:t>
      </w:r>
    </w:p>
    <w:p w:rsidR="009C517C" w:rsidRPr="002F475E" w:rsidRDefault="00DE204C" w:rsidP="009C517C">
      <w:pPr>
        <w:spacing w:line="240" w:lineRule="atLeast"/>
        <w:ind w:leftChars="97" w:left="233"/>
        <w:rPr>
          <w:rFonts w:hAnsi="ＭＳ 明朝" w:cs="Courier New"/>
          <w:szCs w:val="20"/>
        </w:rPr>
      </w:pPr>
      <w:r w:rsidRPr="00E36A19">
        <w:rPr>
          <w:rFonts w:hAnsi="ＭＳ 明朝" w:cs="Courier New" w:hint="eastAsia"/>
          <w:szCs w:val="20"/>
        </w:rPr>
        <w:t>令和</w:t>
      </w:r>
      <w:r w:rsidR="0027094C">
        <w:rPr>
          <w:rFonts w:hAnsi="ＭＳ 明朝" w:cs="Courier New" w:hint="eastAsia"/>
          <w:szCs w:val="20"/>
        </w:rPr>
        <w:t>7</w:t>
      </w:r>
      <w:r w:rsidR="009C517C" w:rsidRPr="00E36A19">
        <w:rPr>
          <w:rFonts w:hAnsi="ＭＳ 明朝" w:cs="Courier New" w:hint="eastAsia"/>
          <w:szCs w:val="20"/>
        </w:rPr>
        <w:t>年</w:t>
      </w:r>
      <w:r w:rsidR="006E459F">
        <w:rPr>
          <w:rFonts w:hAnsi="ＭＳ 明朝" w:cs="Courier New" w:hint="eastAsia"/>
          <w:szCs w:val="20"/>
        </w:rPr>
        <w:t>4</w:t>
      </w:r>
      <w:r w:rsidR="009C517C" w:rsidRPr="00E36A19">
        <w:rPr>
          <w:rFonts w:hAnsi="ＭＳ 明朝" w:cs="Courier New" w:hint="eastAsia"/>
          <w:szCs w:val="20"/>
        </w:rPr>
        <w:t>月</w:t>
      </w:r>
      <w:r w:rsidR="006E459F">
        <w:rPr>
          <w:rFonts w:hAnsi="ＭＳ 明朝" w:cs="Courier New" w:hint="eastAsia"/>
          <w:szCs w:val="20"/>
        </w:rPr>
        <w:t>1</w:t>
      </w:r>
      <w:r w:rsidR="009C517C" w:rsidRPr="00E36A19">
        <w:rPr>
          <w:rFonts w:hAnsi="ＭＳ 明朝" w:cs="Courier New" w:hint="eastAsia"/>
          <w:szCs w:val="20"/>
        </w:rPr>
        <w:t>日</w:t>
      </w:r>
    </w:p>
    <w:p w:rsidR="00993C3F" w:rsidRPr="00FD6CA8" w:rsidRDefault="00993C3F" w:rsidP="00993C3F">
      <w:pPr>
        <w:widowControl/>
        <w:spacing w:line="240" w:lineRule="atLeast"/>
        <w:ind w:leftChars="97" w:left="233" w:firstLineChars="2000" w:firstLine="4800"/>
        <w:rPr>
          <w:rFonts w:hAnsi="ＭＳ 明朝" w:cs="Courier New"/>
          <w:szCs w:val="20"/>
        </w:rPr>
      </w:pPr>
      <w:r w:rsidRPr="00FD6CA8">
        <w:rPr>
          <w:rFonts w:hAnsi="ＭＳ 明朝" w:cs="Courier New" w:hint="eastAsia"/>
          <w:szCs w:val="20"/>
        </w:rPr>
        <w:t>東京都板橋区長　　坂　本　　健</w:t>
      </w:r>
    </w:p>
    <w:p w:rsidR="009C517C" w:rsidRPr="00FD6CA8" w:rsidRDefault="009C517C" w:rsidP="009C517C">
      <w:pPr>
        <w:spacing w:line="240" w:lineRule="atLeast"/>
        <w:ind w:leftChars="97" w:left="233" w:firstLineChars="1800" w:firstLine="4320"/>
        <w:rPr>
          <w:rFonts w:hAnsi="ＭＳ 明朝" w:cs="Courier New"/>
          <w:szCs w:val="20"/>
        </w:rPr>
      </w:pPr>
    </w:p>
    <w:p w:rsidR="009C517C" w:rsidRPr="00FD6CA8" w:rsidRDefault="009C517C" w:rsidP="009866C1">
      <w:pPr>
        <w:spacing w:line="240" w:lineRule="atLeast"/>
        <w:ind w:leftChars="97" w:left="233" w:firstLineChars="600" w:firstLine="1440"/>
        <w:rPr>
          <w:rFonts w:hAnsi="ＭＳ 明朝" w:cs="Courier New"/>
          <w:szCs w:val="20"/>
        </w:rPr>
      </w:pPr>
      <w:r w:rsidRPr="00FD6CA8">
        <w:rPr>
          <w:rFonts w:hAnsi="ＭＳ 明朝" w:cs="Courier New" w:hint="eastAsia"/>
          <w:szCs w:val="20"/>
        </w:rPr>
        <w:t>物品買入れ等競争入札参加者の資格に関する告示(組合)</w:t>
      </w:r>
    </w:p>
    <w:p w:rsidR="009C517C" w:rsidRPr="00FD6CA8" w:rsidRDefault="009C517C" w:rsidP="009C517C">
      <w:pPr>
        <w:spacing w:line="240" w:lineRule="atLeast"/>
        <w:ind w:leftChars="97" w:left="233" w:firstLineChars="500" w:firstLine="1200"/>
        <w:rPr>
          <w:rFonts w:hAnsi="ＭＳ 明朝" w:cs="Courier New"/>
          <w:szCs w:val="20"/>
        </w:rPr>
      </w:pPr>
    </w:p>
    <w:p w:rsidR="009C517C" w:rsidRPr="00FD6CA8" w:rsidRDefault="009C517C" w:rsidP="009C517C">
      <w:pPr>
        <w:spacing w:line="240" w:lineRule="atLeast"/>
        <w:ind w:left="233" w:hanging="233"/>
        <w:rPr>
          <w:rFonts w:hAnsi="ＭＳ 明朝" w:cs="Courier New"/>
          <w:szCs w:val="20"/>
        </w:rPr>
      </w:pPr>
      <w:r w:rsidRPr="00FD6CA8">
        <w:rPr>
          <w:rFonts w:hAnsi="ＭＳ 明朝" w:cs="Courier New" w:hint="eastAsia"/>
          <w:szCs w:val="20"/>
        </w:rPr>
        <w:t>第1 用語の定義</w:t>
      </w:r>
    </w:p>
    <w:p w:rsidR="009C517C" w:rsidRPr="00E36A19" w:rsidRDefault="009C517C" w:rsidP="009C517C">
      <w:pPr>
        <w:spacing w:line="240" w:lineRule="atLeast"/>
        <w:ind w:leftChars="100" w:left="240" w:firstLineChars="107" w:firstLine="257"/>
        <w:rPr>
          <w:rFonts w:hAnsi="ＭＳ 明朝" w:cs="Courier New"/>
          <w:szCs w:val="20"/>
        </w:rPr>
      </w:pPr>
      <w:r w:rsidRPr="002F475E">
        <w:rPr>
          <w:rFonts w:hAnsi="ＭＳ 明朝" w:cs="Courier New" w:hint="eastAsia"/>
          <w:szCs w:val="20"/>
        </w:rPr>
        <w:t>東京都板橋区告示</w:t>
      </w:r>
      <w:r w:rsidR="00DE204C" w:rsidRPr="00E36A19">
        <w:rPr>
          <w:rFonts w:hAnsi="ＭＳ 明朝" w:cs="Courier New" w:hint="eastAsia"/>
          <w:szCs w:val="20"/>
        </w:rPr>
        <w:t>第</w:t>
      </w:r>
      <w:r w:rsidR="001B70A6">
        <w:rPr>
          <w:rFonts w:hAnsi="ＭＳ 明朝" w:cs="Courier New" w:hint="eastAsia"/>
          <w:szCs w:val="20"/>
        </w:rPr>
        <w:t>152</w:t>
      </w:r>
      <w:r w:rsidR="00DE204C" w:rsidRPr="00E36A19">
        <w:rPr>
          <w:rFonts w:hAnsi="ＭＳ 明朝" w:cs="Courier New" w:hint="eastAsia"/>
          <w:szCs w:val="20"/>
        </w:rPr>
        <w:t>号（令和</w:t>
      </w:r>
      <w:r w:rsidR="0027094C">
        <w:rPr>
          <w:rFonts w:hAnsi="ＭＳ 明朝" w:cs="Courier New" w:hint="eastAsia"/>
          <w:szCs w:val="20"/>
        </w:rPr>
        <w:t>7</w:t>
      </w:r>
      <w:r w:rsidRPr="00E36A19">
        <w:rPr>
          <w:rFonts w:hAnsi="ＭＳ 明朝" w:cs="Courier New" w:hint="eastAsia"/>
          <w:szCs w:val="20"/>
        </w:rPr>
        <w:t>年</w:t>
      </w:r>
      <w:r w:rsidR="006E459F">
        <w:rPr>
          <w:rFonts w:hAnsi="ＭＳ 明朝" w:cs="Courier New" w:hint="eastAsia"/>
          <w:szCs w:val="20"/>
        </w:rPr>
        <w:t>4</w:t>
      </w:r>
      <w:r w:rsidRPr="00E36A19">
        <w:rPr>
          <w:rFonts w:hAnsi="ＭＳ 明朝" w:cs="Courier New" w:hint="eastAsia"/>
          <w:szCs w:val="20"/>
        </w:rPr>
        <w:t>月</w:t>
      </w:r>
      <w:r w:rsidR="006E459F">
        <w:rPr>
          <w:rFonts w:hAnsi="ＭＳ 明朝" w:cs="Courier New" w:hint="eastAsia"/>
          <w:szCs w:val="20"/>
        </w:rPr>
        <w:t>1</w:t>
      </w:r>
      <w:r w:rsidRPr="00E36A19">
        <w:rPr>
          <w:rFonts w:hAnsi="ＭＳ 明朝" w:cs="Courier New" w:hint="eastAsia"/>
          <w:szCs w:val="20"/>
        </w:rPr>
        <w:t>日付以下「告示</w:t>
      </w:r>
      <w:r w:rsidR="0027094C">
        <w:rPr>
          <w:rFonts w:hAnsi="ＭＳ 明朝" w:cs="Courier New" w:hint="eastAsia"/>
          <w:szCs w:val="20"/>
        </w:rPr>
        <w:t>第</w:t>
      </w:r>
      <w:r w:rsidR="001B70A6">
        <w:rPr>
          <w:rFonts w:hAnsi="ＭＳ 明朝" w:cs="Courier New" w:hint="eastAsia"/>
          <w:szCs w:val="20"/>
        </w:rPr>
        <w:t>152</w:t>
      </w:r>
      <w:r w:rsidR="00DE204C" w:rsidRPr="00E36A19">
        <w:rPr>
          <w:rFonts w:hAnsi="ＭＳ 明朝" w:cs="Courier New" w:hint="eastAsia"/>
          <w:szCs w:val="20"/>
        </w:rPr>
        <w:t>号</w:t>
      </w:r>
      <w:r w:rsidRPr="00E36A19">
        <w:rPr>
          <w:rFonts w:hAnsi="ＭＳ 明朝" w:cs="Courier New" w:hint="eastAsia"/>
          <w:szCs w:val="20"/>
        </w:rPr>
        <w:t>」という。）第1と同一とする。</w:t>
      </w:r>
    </w:p>
    <w:p w:rsidR="009C517C" w:rsidRPr="00E36A19" w:rsidRDefault="009C517C" w:rsidP="009C517C">
      <w:pPr>
        <w:spacing w:line="240" w:lineRule="atLeast"/>
        <w:ind w:left="233" w:hanging="233"/>
        <w:rPr>
          <w:rFonts w:hAnsi="ＭＳ 明朝" w:cs="Courier New"/>
          <w:szCs w:val="20"/>
        </w:rPr>
      </w:pPr>
      <w:r w:rsidRPr="00E36A19">
        <w:rPr>
          <w:rFonts w:hAnsi="ＭＳ 明朝" w:cs="Courier New" w:hint="eastAsia"/>
          <w:szCs w:val="20"/>
        </w:rPr>
        <w:t>第2 競争入札参加資格の申請</w:t>
      </w:r>
    </w:p>
    <w:p w:rsidR="009C517C" w:rsidRPr="00E36A19" w:rsidRDefault="009C517C" w:rsidP="009C517C">
      <w:pPr>
        <w:ind w:leftChars="100" w:left="240" w:firstLineChars="100" w:firstLine="240"/>
      </w:pPr>
      <w:r w:rsidRPr="00E36A19">
        <w:t>登録申請をしようとする</w:t>
      </w:r>
      <w:r w:rsidRPr="00E36A19">
        <w:rPr>
          <w:rFonts w:hint="eastAsia"/>
        </w:rPr>
        <w:t>組合</w:t>
      </w:r>
      <w:r w:rsidRPr="00E36A19">
        <w:t>は</w:t>
      </w:r>
      <w:r w:rsidRPr="00E36A19">
        <w:rPr>
          <w:rFonts w:hint="eastAsia"/>
        </w:rPr>
        <w:t>、</w:t>
      </w:r>
      <w:r w:rsidRPr="00E36A19">
        <w:t>次により申請を行わなければならない。</w:t>
      </w:r>
    </w:p>
    <w:p w:rsidR="009C517C" w:rsidRPr="00E36A19" w:rsidRDefault="009C517C" w:rsidP="009C517C">
      <w:pPr>
        <w:spacing w:line="240" w:lineRule="atLeast"/>
        <w:ind w:leftChars="110" w:left="497" w:hanging="233"/>
        <w:rPr>
          <w:rFonts w:hAnsi="ＭＳ 明朝" w:cs="Courier New"/>
          <w:szCs w:val="20"/>
        </w:rPr>
      </w:pPr>
      <w:r w:rsidRPr="00E36A19">
        <w:rPr>
          <w:rFonts w:hAnsi="ＭＳ 明朝" w:cs="Courier New" w:hint="eastAsia"/>
          <w:szCs w:val="20"/>
        </w:rPr>
        <w:t>1 申請</w:t>
      </w:r>
    </w:p>
    <w:p w:rsidR="009C517C" w:rsidRPr="00FD6CA8" w:rsidRDefault="009C517C" w:rsidP="009C517C">
      <w:pPr>
        <w:spacing w:line="240" w:lineRule="atLeast"/>
        <w:ind w:leftChars="97" w:left="233" w:firstLineChars="100" w:firstLine="240"/>
        <w:rPr>
          <w:rFonts w:hAnsi="ＭＳ 明朝" w:cs="Courier New"/>
          <w:szCs w:val="20"/>
        </w:rPr>
      </w:pPr>
      <w:r w:rsidRPr="00E36A19">
        <w:rPr>
          <w:rFonts w:hAnsi="ＭＳ 明朝" w:cs="Courier New" w:hint="eastAsia"/>
          <w:szCs w:val="20"/>
        </w:rPr>
        <w:t>組合の登録申請の条件は、告示</w:t>
      </w:r>
      <w:r w:rsidR="00DE204C" w:rsidRPr="00E36A19">
        <w:rPr>
          <w:rFonts w:hAnsi="ＭＳ 明朝" w:cs="Courier New" w:hint="eastAsia"/>
          <w:szCs w:val="20"/>
        </w:rPr>
        <w:t>第</w:t>
      </w:r>
      <w:r w:rsidR="001B70A6">
        <w:rPr>
          <w:rFonts w:hAnsi="ＭＳ 明朝" w:cs="Courier New" w:hint="eastAsia"/>
          <w:szCs w:val="20"/>
        </w:rPr>
        <w:t>152</w:t>
      </w:r>
      <w:r w:rsidR="00DE204C" w:rsidRPr="00E36A19">
        <w:rPr>
          <w:rFonts w:hAnsi="ＭＳ 明朝" w:cs="Courier New" w:hint="eastAsia"/>
          <w:szCs w:val="20"/>
        </w:rPr>
        <w:t>号</w:t>
      </w:r>
      <w:r w:rsidRPr="00E36A19">
        <w:rPr>
          <w:rFonts w:hAnsi="ＭＳ 明朝" w:cs="Courier New" w:hint="eastAsia"/>
          <w:szCs w:val="20"/>
        </w:rPr>
        <w:t>第2の</w:t>
      </w:r>
      <w:r w:rsidRPr="002F475E">
        <w:rPr>
          <w:rFonts w:hAnsi="ＭＳ 明朝" w:cs="Courier New" w:hint="eastAsia"/>
          <w:szCs w:val="20"/>
        </w:rPr>
        <w:t>2と同一とする。ただし、競争入札に</w:t>
      </w:r>
      <w:r w:rsidRPr="00FD6CA8">
        <w:rPr>
          <w:rFonts w:hAnsi="ＭＳ 明朝" w:cs="Courier New" w:hint="eastAsia"/>
          <w:szCs w:val="20"/>
        </w:rPr>
        <w:t>参加しようとする営業種目について、定款に共同受注についての定めがない組合は、申請を行うことができない。</w:t>
      </w:r>
    </w:p>
    <w:p w:rsidR="009C517C" w:rsidRPr="00FD6CA8" w:rsidRDefault="009C517C" w:rsidP="009C517C">
      <w:pPr>
        <w:spacing w:line="240" w:lineRule="atLeast"/>
        <w:ind w:leftChars="109" w:left="262" w:firstLineChars="100" w:firstLine="240"/>
        <w:rPr>
          <w:rFonts w:hAnsi="ＭＳ 明朝" w:cs="Courier New"/>
          <w:szCs w:val="20"/>
        </w:rPr>
      </w:pPr>
      <w:r w:rsidRPr="00FD6CA8">
        <w:rPr>
          <w:rFonts w:hAnsi="ＭＳ 明朝" w:cs="Courier New" w:hint="eastAsia"/>
          <w:szCs w:val="20"/>
        </w:rPr>
        <w:t>申請は、下記の組合売上高審査方式又は審査対象事業者方式のいずれかの審査方法を選択して行う。ただし、企業組合・協業組合は審査対象事業者方式を申請することはできない。</w:t>
      </w:r>
    </w:p>
    <w:p w:rsidR="009C517C" w:rsidRPr="00FD6CA8" w:rsidRDefault="009C517C" w:rsidP="009C517C">
      <w:pPr>
        <w:spacing w:line="240" w:lineRule="atLeast"/>
        <w:ind w:leftChars="100" w:left="262" w:hangingChars="9" w:hanging="22"/>
        <w:rPr>
          <w:rFonts w:hAnsi="ＭＳ 明朝" w:cs="Courier New"/>
          <w:szCs w:val="20"/>
        </w:rPr>
      </w:pPr>
      <w:r w:rsidRPr="00FD6CA8">
        <w:rPr>
          <w:rFonts w:hAnsi="ＭＳ 明朝" w:cs="Courier New" w:hint="eastAsia"/>
          <w:szCs w:val="20"/>
        </w:rPr>
        <w:t>(1) 組合売上高審査方式</w:t>
      </w:r>
    </w:p>
    <w:p w:rsidR="009C517C" w:rsidRPr="00FD6CA8" w:rsidRDefault="009C517C" w:rsidP="009C517C">
      <w:pPr>
        <w:spacing w:line="240" w:lineRule="atLeast"/>
        <w:ind w:leftChars="200" w:left="480" w:firstLineChars="100" w:firstLine="240"/>
        <w:rPr>
          <w:rFonts w:hAnsi="ＭＳ 明朝" w:cs="Courier New"/>
          <w:szCs w:val="20"/>
        </w:rPr>
      </w:pPr>
      <w:r w:rsidRPr="00FD6CA8">
        <w:rPr>
          <w:rFonts w:hAnsi="ＭＳ 明朝" w:cs="Courier New" w:hint="eastAsia"/>
          <w:szCs w:val="20"/>
        </w:rPr>
        <w:t>組合が有する年間総売上高、自己資本額、従業員数、流動比率、営業年数から客観点数を算出し、組合が有する営業種目ごとの年間売上高から主観点数を算出する方式。</w:t>
      </w:r>
    </w:p>
    <w:p w:rsidR="009C517C" w:rsidRPr="00FD6CA8" w:rsidRDefault="009C517C" w:rsidP="009C517C">
      <w:pPr>
        <w:spacing w:line="240" w:lineRule="atLeast"/>
        <w:ind w:leftChars="100" w:left="262" w:hangingChars="9" w:hanging="22"/>
        <w:rPr>
          <w:rFonts w:hAnsi="ＭＳ 明朝" w:cs="Courier New"/>
          <w:szCs w:val="20"/>
        </w:rPr>
      </w:pPr>
      <w:r w:rsidRPr="00FD6CA8">
        <w:rPr>
          <w:rFonts w:hAnsi="ＭＳ 明朝" w:cs="Courier New" w:hint="eastAsia"/>
          <w:szCs w:val="20"/>
        </w:rPr>
        <w:t>(2) 審査対象事業者方式</w:t>
      </w:r>
    </w:p>
    <w:p w:rsidR="009C517C" w:rsidRPr="00FD6CA8" w:rsidRDefault="009C517C" w:rsidP="009C517C">
      <w:pPr>
        <w:spacing w:line="240" w:lineRule="atLeast"/>
        <w:ind w:leftChars="200" w:left="480" w:firstLineChars="100" w:firstLine="240"/>
        <w:rPr>
          <w:rFonts w:hAnsi="ＭＳ 明朝" w:cs="Courier New"/>
          <w:szCs w:val="20"/>
        </w:rPr>
      </w:pPr>
      <w:r w:rsidRPr="00FD6CA8">
        <w:rPr>
          <w:rFonts w:hAnsi="ＭＳ 明朝" w:cs="Courier New" w:hint="eastAsia"/>
          <w:szCs w:val="20"/>
        </w:rPr>
        <w:t>所属する組合員から審査対象事業者(下記の条件に該当する者)を5者を限度として選任し、客観点数及び主観点数について、下記の第5に定める算定方法により審査対象事業者の合算値又は平均値等を用いて客観点数及び主観点数を算定する方式。</w:t>
      </w:r>
    </w:p>
    <w:p w:rsidR="009C517C" w:rsidRPr="00FD6CA8" w:rsidRDefault="009C517C" w:rsidP="009C517C">
      <w:pPr>
        <w:pStyle w:val="3"/>
        <w:ind w:leftChars="200" w:left="480" w:firstLineChars="0" w:firstLine="0"/>
      </w:pPr>
      <w:r w:rsidRPr="00FD6CA8">
        <w:rPr>
          <w:rFonts w:hint="eastAsia"/>
        </w:rPr>
        <w:t>ｱ 申請する営業種目について共同運営電子調達サービスに登録申請を行い承認された者であること。</w:t>
      </w:r>
    </w:p>
    <w:p w:rsidR="009C517C" w:rsidRPr="00FD6CA8" w:rsidRDefault="009C517C" w:rsidP="009C517C">
      <w:pPr>
        <w:spacing w:line="240" w:lineRule="atLeast"/>
        <w:ind w:firstLineChars="200" w:firstLine="480"/>
        <w:rPr>
          <w:rFonts w:hAnsi="ＭＳ 明朝" w:cs="Courier New"/>
          <w:szCs w:val="20"/>
        </w:rPr>
      </w:pPr>
      <w:r w:rsidRPr="00FD6CA8">
        <w:rPr>
          <w:rFonts w:hAnsi="ＭＳ 明朝" w:cs="Courier New" w:hint="eastAsia"/>
          <w:szCs w:val="20"/>
        </w:rPr>
        <w:t>ｲ 申請する組合に理事として所属していること。</w:t>
      </w:r>
    </w:p>
    <w:p w:rsidR="009C517C" w:rsidRPr="002F475E" w:rsidRDefault="009C517C" w:rsidP="009C517C">
      <w:pPr>
        <w:spacing w:line="240" w:lineRule="atLeast"/>
        <w:ind w:leftChars="200" w:left="480" w:firstLineChars="100" w:firstLine="240"/>
        <w:rPr>
          <w:rFonts w:hAnsi="ＭＳ 明朝" w:cs="Courier New"/>
          <w:szCs w:val="20"/>
        </w:rPr>
      </w:pPr>
      <w:r w:rsidRPr="002F475E">
        <w:rPr>
          <w:rFonts w:hAnsi="ＭＳ 明朝" w:cs="Courier New" w:hint="eastAsia"/>
          <w:szCs w:val="20"/>
        </w:rPr>
        <w:lastRenderedPageBreak/>
        <w:t>これらの審査方式については、営業種目により別とすることはできないので、組合としてひとつの審査方式を選択して申請を行うこと。</w:t>
      </w:r>
    </w:p>
    <w:p w:rsidR="009C517C" w:rsidRPr="002F475E" w:rsidRDefault="009C517C" w:rsidP="009C517C">
      <w:pPr>
        <w:spacing w:line="240" w:lineRule="atLeast"/>
        <w:ind w:left="233" w:hanging="233"/>
        <w:rPr>
          <w:rFonts w:hAnsi="ＭＳ 明朝" w:cs="Courier New"/>
          <w:szCs w:val="20"/>
        </w:rPr>
      </w:pPr>
      <w:r w:rsidRPr="002F475E">
        <w:rPr>
          <w:rFonts w:hAnsi="ＭＳ 明朝" w:cs="Courier New" w:hint="eastAsia"/>
          <w:szCs w:val="20"/>
        </w:rPr>
        <w:t>第3 申請方法</w:t>
      </w:r>
    </w:p>
    <w:p w:rsidR="009C517C" w:rsidRPr="00E36A19" w:rsidRDefault="009C517C" w:rsidP="009C517C">
      <w:pPr>
        <w:spacing w:line="240" w:lineRule="atLeast"/>
        <w:ind w:leftChars="97" w:left="233" w:firstLineChars="100" w:firstLine="240"/>
        <w:rPr>
          <w:rFonts w:hAnsi="ＭＳ 明朝" w:cs="Courier New"/>
          <w:szCs w:val="20"/>
        </w:rPr>
      </w:pPr>
      <w:r w:rsidRPr="002F475E">
        <w:rPr>
          <w:rFonts w:hAnsi="ＭＳ 明朝" w:cs="Courier New" w:hint="eastAsia"/>
          <w:szCs w:val="20"/>
        </w:rPr>
        <w:t>告示</w:t>
      </w:r>
      <w:r w:rsidR="00DE204C" w:rsidRPr="00E36A19">
        <w:rPr>
          <w:rFonts w:hAnsi="ＭＳ 明朝" w:cs="Courier New" w:hint="eastAsia"/>
          <w:szCs w:val="20"/>
        </w:rPr>
        <w:t>第</w:t>
      </w:r>
      <w:r w:rsidR="001B70A6">
        <w:rPr>
          <w:rFonts w:hAnsi="ＭＳ 明朝" w:cs="Courier New" w:hint="eastAsia"/>
          <w:szCs w:val="20"/>
        </w:rPr>
        <w:t>152</w:t>
      </w:r>
      <w:r w:rsidR="00DE204C" w:rsidRPr="00E36A19">
        <w:rPr>
          <w:rFonts w:hAnsi="ＭＳ 明朝" w:cs="Courier New" w:hint="eastAsia"/>
          <w:szCs w:val="20"/>
        </w:rPr>
        <w:t>号</w:t>
      </w:r>
      <w:r w:rsidRPr="00E36A19">
        <w:rPr>
          <w:rFonts w:hAnsi="ＭＳ 明朝" w:cs="Courier New" w:hint="eastAsia"/>
          <w:szCs w:val="20"/>
        </w:rPr>
        <w:t>第3と同一とする。ただし、審査対象事業者方式により申請する組合については、審査対象事業者全てが共同運営電子調達サービスに登録申請を行い承認された後でなければ、申請を行うことができない。</w:t>
      </w:r>
    </w:p>
    <w:p w:rsidR="009C517C" w:rsidRPr="00E36A19" w:rsidRDefault="009C517C" w:rsidP="009C517C">
      <w:pPr>
        <w:spacing w:line="240" w:lineRule="atLeast"/>
        <w:ind w:left="233" w:hanging="233"/>
        <w:rPr>
          <w:rFonts w:hAnsi="ＭＳ 明朝" w:cs="Courier New"/>
          <w:szCs w:val="20"/>
        </w:rPr>
      </w:pPr>
      <w:r w:rsidRPr="00E36A19">
        <w:rPr>
          <w:rFonts w:hAnsi="ＭＳ 明朝" w:cs="Courier New" w:hint="eastAsia"/>
          <w:szCs w:val="20"/>
        </w:rPr>
        <w:t>第4競争入札の参加者の資格</w:t>
      </w:r>
    </w:p>
    <w:p w:rsidR="009C517C" w:rsidRPr="00E36A19" w:rsidRDefault="009C517C" w:rsidP="009C517C">
      <w:pPr>
        <w:spacing w:line="240" w:lineRule="atLeast"/>
        <w:ind w:left="233" w:firstLineChars="100" w:firstLine="240"/>
        <w:rPr>
          <w:rFonts w:hAnsi="ＭＳ 明朝" w:cs="Courier New"/>
          <w:szCs w:val="20"/>
        </w:rPr>
      </w:pPr>
      <w:r w:rsidRPr="00E36A19">
        <w:rPr>
          <w:rFonts w:hAnsi="ＭＳ 明朝" w:cs="Courier New" w:hint="eastAsia"/>
          <w:szCs w:val="20"/>
        </w:rPr>
        <w:t>告示</w:t>
      </w:r>
      <w:r w:rsidR="00DE204C" w:rsidRPr="00E36A19">
        <w:rPr>
          <w:rFonts w:hAnsi="ＭＳ 明朝" w:cs="Courier New" w:hint="eastAsia"/>
          <w:szCs w:val="20"/>
        </w:rPr>
        <w:t>第</w:t>
      </w:r>
      <w:r w:rsidR="001B70A6">
        <w:rPr>
          <w:rFonts w:hAnsi="ＭＳ 明朝" w:cs="Courier New" w:hint="eastAsia"/>
          <w:szCs w:val="20"/>
        </w:rPr>
        <w:t>152</w:t>
      </w:r>
      <w:r w:rsidR="00DE204C" w:rsidRPr="00E36A19">
        <w:rPr>
          <w:rFonts w:hAnsi="ＭＳ 明朝" w:cs="Courier New" w:hint="eastAsia"/>
          <w:szCs w:val="20"/>
        </w:rPr>
        <w:t>号</w:t>
      </w:r>
      <w:r w:rsidRPr="00E36A19">
        <w:rPr>
          <w:rFonts w:hAnsi="ＭＳ 明朝" w:cs="Courier New" w:hint="eastAsia"/>
          <w:szCs w:val="20"/>
        </w:rPr>
        <w:t>第4と同一とする（審査対象事業者が該当することとなった場合を含む。）。</w:t>
      </w:r>
    </w:p>
    <w:p w:rsidR="009C517C" w:rsidRPr="00E36A19" w:rsidRDefault="009C517C" w:rsidP="009C517C">
      <w:pPr>
        <w:spacing w:line="240" w:lineRule="atLeast"/>
        <w:ind w:left="233" w:hanging="233"/>
        <w:rPr>
          <w:rFonts w:hAnsi="ＭＳ 明朝" w:cs="Courier New"/>
          <w:szCs w:val="20"/>
        </w:rPr>
      </w:pPr>
      <w:r w:rsidRPr="00E36A19">
        <w:rPr>
          <w:rFonts w:hAnsi="ＭＳ 明朝" w:cs="Courier New" w:hint="eastAsia"/>
          <w:szCs w:val="20"/>
        </w:rPr>
        <w:t>第5 競争</w:t>
      </w:r>
      <w:bookmarkStart w:id="0" w:name="_GoBack"/>
      <w:bookmarkEnd w:id="0"/>
      <w:r w:rsidRPr="00E36A19">
        <w:rPr>
          <w:rFonts w:hAnsi="ＭＳ 明朝" w:cs="Courier New" w:hint="eastAsia"/>
          <w:szCs w:val="20"/>
        </w:rPr>
        <w:t>入札参加資格の審査基準</w:t>
      </w:r>
    </w:p>
    <w:p w:rsidR="009C517C" w:rsidRPr="00E36A19" w:rsidRDefault="009C517C" w:rsidP="009C517C">
      <w:pPr>
        <w:spacing w:line="240" w:lineRule="atLeast"/>
        <w:ind w:firstLineChars="100" w:firstLine="240"/>
        <w:rPr>
          <w:rFonts w:hAnsi="ＭＳ 明朝" w:cs="Courier New"/>
          <w:szCs w:val="20"/>
        </w:rPr>
      </w:pPr>
      <w:r w:rsidRPr="00E36A19">
        <w:rPr>
          <w:rFonts w:hAnsi="ＭＳ 明朝" w:cs="Courier New" w:hint="eastAsia"/>
          <w:szCs w:val="20"/>
        </w:rPr>
        <w:t>1 競争入札参加資格の等級格付、順位等の決定</w:t>
      </w:r>
    </w:p>
    <w:p w:rsidR="009C517C" w:rsidRPr="00E36A19" w:rsidRDefault="009C517C" w:rsidP="009C517C">
      <w:pPr>
        <w:spacing w:line="240" w:lineRule="atLeast"/>
        <w:ind w:firstLineChars="200" w:firstLine="480"/>
        <w:rPr>
          <w:rFonts w:hAnsi="ＭＳ 明朝" w:cs="Courier New"/>
          <w:szCs w:val="20"/>
        </w:rPr>
      </w:pPr>
      <w:r w:rsidRPr="00E36A19">
        <w:rPr>
          <w:rFonts w:hAnsi="ＭＳ 明朝" w:cs="Courier New" w:hint="eastAsia"/>
          <w:szCs w:val="20"/>
        </w:rPr>
        <w:t>告示</w:t>
      </w:r>
      <w:r w:rsidR="00DE204C" w:rsidRPr="00E36A19">
        <w:rPr>
          <w:rFonts w:hAnsi="ＭＳ 明朝" w:cs="Courier New" w:hint="eastAsia"/>
          <w:szCs w:val="20"/>
        </w:rPr>
        <w:t>第</w:t>
      </w:r>
      <w:r w:rsidR="001B70A6">
        <w:rPr>
          <w:rFonts w:hAnsi="ＭＳ 明朝" w:cs="Courier New" w:hint="eastAsia"/>
          <w:szCs w:val="20"/>
        </w:rPr>
        <w:t>152</w:t>
      </w:r>
      <w:r w:rsidR="00DE204C" w:rsidRPr="00E36A19">
        <w:rPr>
          <w:rFonts w:hAnsi="ＭＳ 明朝" w:cs="Courier New" w:hint="eastAsia"/>
          <w:szCs w:val="20"/>
        </w:rPr>
        <w:t>号</w:t>
      </w:r>
      <w:r w:rsidRPr="00E36A19">
        <w:rPr>
          <w:rFonts w:hAnsi="ＭＳ 明朝" w:cs="Courier New" w:hint="eastAsia"/>
          <w:szCs w:val="20"/>
        </w:rPr>
        <w:t>第5の1と同一とする。</w:t>
      </w:r>
    </w:p>
    <w:p w:rsidR="009C517C" w:rsidRPr="00E36A19" w:rsidRDefault="009C517C" w:rsidP="009C517C">
      <w:pPr>
        <w:spacing w:line="240" w:lineRule="atLeast"/>
        <w:ind w:leftChars="100" w:left="473" w:hanging="233"/>
        <w:rPr>
          <w:rFonts w:hAnsi="ＭＳ 明朝" w:cs="Courier New"/>
          <w:szCs w:val="20"/>
        </w:rPr>
      </w:pPr>
      <w:r w:rsidRPr="00E36A19">
        <w:rPr>
          <w:rFonts w:hAnsi="ＭＳ 明朝" w:cs="Courier New" w:hint="eastAsia"/>
          <w:szCs w:val="20"/>
        </w:rPr>
        <w:t>2 等級区分と審査方法</w:t>
      </w:r>
    </w:p>
    <w:p w:rsidR="009C517C" w:rsidRPr="00E36A19" w:rsidRDefault="009C517C" w:rsidP="009C517C">
      <w:pPr>
        <w:spacing w:line="240" w:lineRule="atLeast"/>
        <w:ind w:leftChars="97" w:left="233" w:firstLineChars="100" w:firstLine="240"/>
        <w:rPr>
          <w:rFonts w:hAnsi="ＭＳ 明朝" w:cs="Courier New"/>
          <w:szCs w:val="20"/>
        </w:rPr>
      </w:pPr>
      <w:r w:rsidRPr="00E36A19">
        <w:rPr>
          <w:rFonts w:hAnsi="ＭＳ 明朝" w:cs="Courier New" w:hint="eastAsia"/>
          <w:szCs w:val="20"/>
        </w:rPr>
        <w:t>告示</w:t>
      </w:r>
      <w:r w:rsidR="00DE204C" w:rsidRPr="00E36A19">
        <w:rPr>
          <w:rFonts w:hAnsi="ＭＳ 明朝" w:cs="Courier New" w:hint="eastAsia"/>
          <w:szCs w:val="20"/>
        </w:rPr>
        <w:t>第</w:t>
      </w:r>
      <w:r w:rsidR="001B70A6">
        <w:rPr>
          <w:rFonts w:hAnsi="ＭＳ 明朝" w:cs="Courier New" w:hint="eastAsia"/>
          <w:szCs w:val="20"/>
        </w:rPr>
        <w:t>152</w:t>
      </w:r>
      <w:r w:rsidR="00DE204C" w:rsidRPr="00E36A19">
        <w:rPr>
          <w:rFonts w:hAnsi="ＭＳ 明朝" w:cs="Courier New" w:hint="eastAsia"/>
          <w:szCs w:val="20"/>
        </w:rPr>
        <w:t>号</w:t>
      </w:r>
      <w:r w:rsidRPr="00E36A19">
        <w:rPr>
          <w:rFonts w:hAnsi="ＭＳ 明朝" w:cs="Courier New" w:hint="eastAsia"/>
          <w:szCs w:val="20"/>
        </w:rPr>
        <w:t>第5の2と同一とする。</w:t>
      </w:r>
    </w:p>
    <w:p w:rsidR="009C517C" w:rsidRPr="00E36A19" w:rsidRDefault="009C517C" w:rsidP="009C517C">
      <w:pPr>
        <w:spacing w:line="240" w:lineRule="atLeast"/>
        <w:ind w:firstLineChars="100" w:firstLine="240"/>
        <w:rPr>
          <w:rFonts w:hAnsi="ＭＳ 明朝" w:cs="Courier New"/>
          <w:szCs w:val="20"/>
        </w:rPr>
      </w:pPr>
      <w:r w:rsidRPr="00E36A19">
        <w:rPr>
          <w:rFonts w:hAnsi="ＭＳ 明朝" w:cs="Courier New" w:hint="eastAsia"/>
          <w:szCs w:val="20"/>
        </w:rPr>
        <w:t>3 客観的審査事項と主観的審査事項</w:t>
      </w:r>
    </w:p>
    <w:p w:rsidR="009C517C" w:rsidRPr="00E36A19" w:rsidRDefault="009C517C" w:rsidP="009C517C">
      <w:pPr>
        <w:spacing w:line="240" w:lineRule="atLeast"/>
        <w:ind w:leftChars="97" w:left="233"/>
        <w:rPr>
          <w:rFonts w:hAnsi="ＭＳ 明朝" w:cs="Courier New"/>
          <w:szCs w:val="20"/>
        </w:rPr>
      </w:pPr>
      <w:r w:rsidRPr="00E36A19">
        <w:rPr>
          <w:rFonts w:hAnsi="ＭＳ 明朝" w:cs="Courier New" w:hint="eastAsia"/>
          <w:szCs w:val="20"/>
        </w:rPr>
        <w:t>(1) 客観的審査事項</w:t>
      </w:r>
    </w:p>
    <w:p w:rsidR="009C517C" w:rsidRPr="00E36A19" w:rsidRDefault="009C517C" w:rsidP="009C517C">
      <w:pPr>
        <w:spacing w:line="240" w:lineRule="atLeast"/>
        <w:ind w:firstLineChars="200" w:firstLine="480"/>
        <w:rPr>
          <w:rFonts w:hAnsi="ＭＳ 明朝" w:cs="Courier New"/>
          <w:szCs w:val="20"/>
        </w:rPr>
      </w:pPr>
      <w:r w:rsidRPr="00E36A19">
        <w:rPr>
          <w:rFonts w:hAnsi="ＭＳ 明朝" w:cs="Courier New" w:hint="eastAsia"/>
          <w:szCs w:val="20"/>
        </w:rPr>
        <w:t>ｱ 組合売上高審査方式</w:t>
      </w:r>
    </w:p>
    <w:p w:rsidR="009C517C" w:rsidRPr="00E36A19" w:rsidRDefault="009C517C" w:rsidP="009C517C">
      <w:pPr>
        <w:spacing w:line="240" w:lineRule="atLeast"/>
        <w:ind w:firstLineChars="300" w:firstLine="720"/>
        <w:rPr>
          <w:rFonts w:hAnsi="ＭＳ 明朝" w:cs="Courier New"/>
          <w:szCs w:val="20"/>
        </w:rPr>
      </w:pPr>
      <w:r w:rsidRPr="00E36A19">
        <w:rPr>
          <w:rFonts w:hAnsi="ＭＳ 明朝" w:cs="Courier New" w:hint="eastAsia"/>
          <w:szCs w:val="20"/>
        </w:rPr>
        <w:t>告示</w:t>
      </w:r>
      <w:r w:rsidR="00DE204C" w:rsidRPr="00E36A19">
        <w:rPr>
          <w:rFonts w:hAnsi="ＭＳ 明朝" w:cs="Courier New" w:hint="eastAsia"/>
          <w:szCs w:val="20"/>
        </w:rPr>
        <w:t>第</w:t>
      </w:r>
      <w:r w:rsidR="001B70A6">
        <w:rPr>
          <w:rFonts w:hAnsi="ＭＳ 明朝" w:cs="Courier New" w:hint="eastAsia"/>
          <w:szCs w:val="20"/>
        </w:rPr>
        <w:t>152</w:t>
      </w:r>
      <w:r w:rsidR="00DE204C" w:rsidRPr="00E36A19">
        <w:rPr>
          <w:rFonts w:hAnsi="ＭＳ 明朝" w:cs="Courier New" w:hint="eastAsia"/>
          <w:szCs w:val="20"/>
        </w:rPr>
        <w:t>号</w:t>
      </w:r>
      <w:r w:rsidRPr="00E36A19">
        <w:rPr>
          <w:rFonts w:hAnsi="ＭＳ 明朝" w:cs="Courier New" w:hint="eastAsia"/>
          <w:szCs w:val="20"/>
        </w:rPr>
        <w:t>第5の3(1)と同一とする。</w:t>
      </w:r>
    </w:p>
    <w:p w:rsidR="009C517C" w:rsidRPr="00E36A19" w:rsidRDefault="009C517C" w:rsidP="009C517C">
      <w:pPr>
        <w:spacing w:line="240" w:lineRule="atLeast"/>
        <w:ind w:firstLineChars="200" w:firstLine="480"/>
        <w:rPr>
          <w:rFonts w:hAnsi="ＭＳ 明朝" w:cs="Courier New"/>
          <w:szCs w:val="20"/>
        </w:rPr>
      </w:pPr>
      <w:r w:rsidRPr="00E36A19">
        <w:rPr>
          <w:rFonts w:hAnsi="ＭＳ 明朝" w:cs="Courier New" w:hint="eastAsia"/>
          <w:szCs w:val="20"/>
        </w:rPr>
        <w:t>ｲ 審査対象事業者方式</w:t>
      </w:r>
    </w:p>
    <w:p w:rsidR="009C517C" w:rsidRPr="00E36A19" w:rsidRDefault="009C517C" w:rsidP="009C517C">
      <w:pPr>
        <w:spacing w:line="240" w:lineRule="atLeast"/>
        <w:ind w:leftChars="300" w:left="953" w:hanging="233"/>
        <w:rPr>
          <w:rFonts w:hAnsi="ＭＳ 明朝" w:cs="Courier New"/>
          <w:szCs w:val="20"/>
        </w:rPr>
      </w:pPr>
      <w:r w:rsidRPr="00E36A19">
        <w:rPr>
          <w:rFonts w:hAnsi="ＭＳ 明朝" w:cs="Courier New" w:hint="eastAsia"/>
          <w:szCs w:val="20"/>
        </w:rPr>
        <w:t>告示</w:t>
      </w:r>
      <w:r w:rsidR="00DE204C" w:rsidRPr="00E36A19">
        <w:rPr>
          <w:rFonts w:hAnsi="ＭＳ 明朝" w:cs="Courier New" w:hint="eastAsia"/>
          <w:szCs w:val="20"/>
        </w:rPr>
        <w:t>第</w:t>
      </w:r>
      <w:r w:rsidR="001B70A6">
        <w:rPr>
          <w:rFonts w:hAnsi="ＭＳ 明朝" w:cs="Courier New" w:hint="eastAsia"/>
          <w:szCs w:val="20"/>
        </w:rPr>
        <w:t>152</w:t>
      </w:r>
      <w:r w:rsidR="00DE204C" w:rsidRPr="00E36A19">
        <w:rPr>
          <w:rFonts w:hAnsi="ＭＳ 明朝" w:cs="Courier New" w:hint="eastAsia"/>
          <w:szCs w:val="20"/>
        </w:rPr>
        <w:t>号</w:t>
      </w:r>
      <w:r w:rsidRPr="00E36A19">
        <w:rPr>
          <w:rFonts w:hAnsi="ＭＳ 明朝" w:cs="Courier New" w:hint="eastAsia"/>
          <w:szCs w:val="20"/>
        </w:rPr>
        <w:t>第5の3(1)によるほか、次に定めるところによる。</w:t>
      </w:r>
    </w:p>
    <w:p w:rsidR="009C517C" w:rsidRPr="00E36A19" w:rsidRDefault="009C517C" w:rsidP="009C517C">
      <w:pPr>
        <w:spacing w:line="240" w:lineRule="atLeast"/>
        <w:ind w:firstLineChars="300" w:firstLine="720"/>
        <w:rPr>
          <w:rFonts w:hAnsi="ＭＳ 明朝" w:cs="Courier New"/>
          <w:szCs w:val="20"/>
        </w:rPr>
      </w:pPr>
      <w:r w:rsidRPr="00E36A19">
        <w:rPr>
          <w:rFonts w:hAnsi="ＭＳ 明朝" w:cs="Courier New" w:hint="eastAsia"/>
          <w:szCs w:val="20"/>
        </w:rPr>
        <w:t>①　年間総売上高</w:t>
      </w:r>
    </w:p>
    <w:p w:rsidR="009C517C" w:rsidRPr="00E36A19" w:rsidRDefault="009C517C" w:rsidP="009C517C">
      <w:pPr>
        <w:spacing w:line="240" w:lineRule="atLeast"/>
        <w:ind w:leftChars="400" w:left="960" w:firstLineChars="100" w:firstLine="240"/>
        <w:rPr>
          <w:rFonts w:hAnsi="ＭＳ 明朝" w:cs="Courier New"/>
          <w:szCs w:val="20"/>
        </w:rPr>
      </w:pPr>
      <w:r w:rsidRPr="00E36A19">
        <w:rPr>
          <w:rFonts w:hAnsi="ＭＳ 明朝" w:cs="Courier New" w:hint="eastAsia"/>
          <w:szCs w:val="20"/>
        </w:rPr>
        <w:t>審査対象事業者が既に申請したそれぞれの総売上高（告示</w:t>
      </w:r>
      <w:r w:rsidR="00DE204C" w:rsidRPr="00E36A19">
        <w:rPr>
          <w:rFonts w:hAnsi="ＭＳ 明朝" w:cs="Courier New" w:hint="eastAsia"/>
          <w:szCs w:val="20"/>
        </w:rPr>
        <w:t>第</w:t>
      </w:r>
      <w:r w:rsidR="001B70A6">
        <w:rPr>
          <w:rFonts w:hAnsi="ＭＳ 明朝" w:cs="Courier New" w:hint="eastAsia"/>
          <w:szCs w:val="20"/>
        </w:rPr>
        <w:t>152</w:t>
      </w:r>
      <w:r w:rsidR="00DE204C" w:rsidRPr="00E36A19">
        <w:rPr>
          <w:rFonts w:hAnsi="ＭＳ 明朝" w:cs="Courier New" w:hint="eastAsia"/>
          <w:szCs w:val="20"/>
        </w:rPr>
        <w:t>号</w:t>
      </w:r>
      <w:r w:rsidRPr="00E36A19">
        <w:rPr>
          <w:rFonts w:hAnsi="ＭＳ 明朝" w:cs="Courier New" w:hint="eastAsia"/>
          <w:szCs w:val="20"/>
        </w:rPr>
        <w:t>第5の3(1)ｱの定めに該当する者は、加算率により加算した後の額）を合算して得た額</w:t>
      </w:r>
    </w:p>
    <w:p w:rsidR="009C517C" w:rsidRPr="00E36A19" w:rsidRDefault="009C517C" w:rsidP="009C517C">
      <w:pPr>
        <w:spacing w:line="240" w:lineRule="atLeast"/>
        <w:ind w:firstLineChars="300" w:firstLine="720"/>
        <w:rPr>
          <w:rFonts w:hAnsi="ＭＳ 明朝" w:cs="Courier New"/>
          <w:szCs w:val="20"/>
        </w:rPr>
      </w:pPr>
      <w:r w:rsidRPr="00E36A19">
        <w:rPr>
          <w:rFonts w:hAnsi="ＭＳ 明朝" w:cs="Courier New" w:hint="eastAsia"/>
          <w:szCs w:val="20"/>
        </w:rPr>
        <w:t>②　自己資本額</w:t>
      </w:r>
    </w:p>
    <w:p w:rsidR="009C517C" w:rsidRPr="00E36A19" w:rsidRDefault="009C517C" w:rsidP="009C517C">
      <w:pPr>
        <w:spacing w:line="240" w:lineRule="atLeast"/>
        <w:ind w:left="233" w:firstLineChars="400" w:firstLine="960"/>
        <w:rPr>
          <w:rFonts w:hAnsi="ＭＳ 明朝" w:cs="Courier New"/>
          <w:szCs w:val="20"/>
        </w:rPr>
      </w:pPr>
      <w:r w:rsidRPr="00E36A19">
        <w:rPr>
          <w:rFonts w:hAnsi="ＭＳ 明朝" w:cs="Courier New" w:hint="eastAsia"/>
          <w:szCs w:val="20"/>
        </w:rPr>
        <w:t>審査対象事業者が既に申請したそれぞれの自己資本額を合算して得た金額</w:t>
      </w:r>
    </w:p>
    <w:p w:rsidR="009C517C" w:rsidRPr="00E36A19" w:rsidRDefault="009C517C" w:rsidP="009C517C">
      <w:pPr>
        <w:spacing w:line="240" w:lineRule="atLeast"/>
        <w:ind w:firstLineChars="300" w:firstLine="720"/>
        <w:rPr>
          <w:rFonts w:hAnsi="ＭＳ 明朝" w:cs="Courier New"/>
          <w:szCs w:val="20"/>
        </w:rPr>
      </w:pPr>
      <w:r w:rsidRPr="00E36A19">
        <w:rPr>
          <w:rFonts w:hAnsi="ＭＳ 明朝" w:cs="Courier New" w:hint="eastAsia"/>
          <w:szCs w:val="20"/>
        </w:rPr>
        <w:t>③　従業員数</w:t>
      </w:r>
    </w:p>
    <w:p w:rsidR="009C517C" w:rsidRPr="00E36A19" w:rsidRDefault="009C517C" w:rsidP="009C517C">
      <w:pPr>
        <w:spacing w:line="240" w:lineRule="atLeast"/>
        <w:ind w:left="233" w:firstLineChars="400" w:firstLine="960"/>
        <w:rPr>
          <w:rFonts w:hAnsi="ＭＳ 明朝" w:cs="Courier New"/>
          <w:szCs w:val="20"/>
        </w:rPr>
      </w:pPr>
      <w:r w:rsidRPr="00E36A19">
        <w:rPr>
          <w:rFonts w:hAnsi="ＭＳ 明朝" w:cs="Courier New" w:hint="eastAsia"/>
          <w:szCs w:val="20"/>
        </w:rPr>
        <w:t>審査対象事業者が既に申請したそれぞれの従業員の数を合算して得た数</w:t>
      </w:r>
    </w:p>
    <w:p w:rsidR="009C517C" w:rsidRPr="00E36A19" w:rsidRDefault="009C517C" w:rsidP="009C517C">
      <w:pPr>
        <w:spacing w:line="240" w:lineRule="atLeast"/>
        <w:ind w:firstLineChars="300" w:firstLine="720"/>
        <w:rPr>
          <w:rFonts w:hAnsi="ＭＳ 明朝" w:cs="Courier New"/>
          <w:szCs w:val="20"/>
        </w:rPr>
      </w:pPr>
      <w:r w:rsidRPr="00E36A19">
        <w:rPr>
          <w:rFonts w:hAnsi="ＭＳ 明朝" w:cs="Courier New" w:hint="eastAsia"/>
          <w:szCs w:val="20"/>
        </w:rPr>
        <w:t>④　流動比率</w:t>
      </w:r>
    </w:p>
    <w:p w:rsidR="009C517C" w:rsidRPr="00E36A19" w:rsidRDefault="009C517C" w:rsidP="009C517C">
      <w:pPr>
        <w:spacing w:line="240" w:lineRule="atLeast"/>
        <w:ind w:leftChars="400" w:left="960" w:firstLineChars="100" w:firstLine="240"/>
        <w:rPr>
          <w:rFonts w:hAnsi="ＭＳ 明朝" w:cs="Courier New"/>
          <w:szCs w:val="20"/>
        </w:rPr>
      </w:pPr>
      <w:r w:rsidRPr="00E36A19">
        <w:rPr>
          <w:rFonts w:hAnsi="ＭＳ 明朝" w:cs="Courier New" w:hint="eastAsia"/>
          <w:szCs w:val="20"/>
        </w:rPr>
        <w:t>審査対象事業者が既に申請したそれぞれの流動資産を合算して得た金額を審査対象事業者が既に申請したそれぞれの流動負債を合算して得た金額で除して得た数値を百分比で表したもの</w:t>
      </w:r>
    </w:p>
    <w:p w:rsidR="009C517C" w:rsidRPr="00E36A19" w:rsidRDefault="009C517C" w:rsidP="009C517C">
      <w:pPr>
        <w:spacing w:line="240" w:lineRule="atLeast"/>
        <w:ind w:firstLineChars="300" w:firstLine="720"/>
        <w:rPr>
          <w:rFonts w:hAnsi="ＭＳ 明朝" w:cs="Courier New"/>
          <w:szCs w:val="20"/>
        </w:rPr>
      </w:pPr>
      <w:r w:rsidRPr="00E36A19">
        <w:rPr>
          <w:rFonts w:hAnsi="ＭＳ 明朝" w:cs="Courier New" w:hint="eastAsia"/>
          <w:szCs w:val="20"/>
        </w:rPr>
        <w:t>⑤　営業年数</w:t>
      </w:r>
    </w:p>
    <w:p w:rsidR="009C517C" w:rsidRPr="00E36A19" w:rsidRDefault="009C517C" w:rsidP="009C517C">
      <w:pPr>
        <w:spacing w:line="240" w:lineRule="atLeast"/>
        <w:ind w:leftChars="400" w:left="960" w:firstLineChars="100" w:firstLine="240"/>
        <w:rPr>
          <w:rFonts w:hAnsi="ＭＳ 明朝" w:cs="Courier New"/>
          <w:szCs w:val="20"/>
        </w:rPr>
      </w:pPr>
      <w:r w:rsidRPr="00E36A19">
        <w:rPr>
          <w:rFonts w:hAnsi="ＭＳ 明朝" w:cs="Courier New" w:hint="eastAsia"/>
          <w:szCs w:val="20"/>
        </w:rPr>
        <w:t>審査対象事業者が既に申請した申請日までの営業年数を合算した値を当該事業者数で除して得た値</w:t>
      </w:r>
    </w:p>
    <w:p w:rsidR="009C517C" w:rsidRPr="00E36A19" w:rsidRDefault="009C517C" w:rsidP="009C517C">
      <w:pPr>
        <w:spacing w:line="240" w:lineRule="atLeast"/>
        <w:ind w:firstLineChars="100" w:firstLine="240"/>
        <w:rPr>
          <w:rFonts w:hAnsi="ＭＳ 明朝" w:cs="Courier New"/>
          <w:szCs w:val="20"/>
        </w:rPr>
      </w:pPr>
      <w:r w:rsidRPr="00E36A19">
        <w:rPr>
          <w:rFonts w:hAnsi="ＭＳ 明朝" w:cs="Courier New" w:hint="eastAsia"/>
          <w:szCs w:val="20"/>
        </w:rPr>
        <w:t>(2) 主観的審査事項</w:t>
      </w:r>
    </w:p>
    <w:p w:rsidR="009C517C" w:rsidRPr="00E36A19" w:rsidRDefault="009C517C" w:rsidP="009C517C">
      <w:pPr>
        <w:ind w:firstLineChars="200" w:firstLine="480"/>
      </w:pPr>
      <w:r w:rsidRPr="00E36A19">
        <w:rPr>
          <w:rFonts w:hint="eastAsia"/>
        </w:rPr>
        <w:t>ｱ 組合売上高審査方式</w:t>
      </w:r>
    </w:p>
    <w:p w:rsidR="009C517C" w:rsidRPr="00E36A19" w:rsidRDefault="009C517C" w:rsidP="009C517C">
      <w:pPr>
        <w:ind w:firstLineChars="300" w:firstLine="720"/>
      </w:pPr>
      <w:r w:rsidRPr="00E36A19">
        <w:rPr>
          <w:rFonts w:hint="eastAsia"/>
        </w:rPr>
        <w:t>告示</w:t>
      </w:r>
      <w:r w:rsidR="00DE204C" w:rsidRPr="00E36A19">
        <w:rPr>
          <w:rFonts w:hint="eastAsia"/>
        </w:rPr>
        <w:t>第</w:t>
      </w:r>
      <w:r w:rsidR="001B70A6">
        <w:rPr>
          <w:rFonts w:hAnsi="ＭＳ 明朝" w:cs="Courier New" w:hint="eastAsia"/>
          <w:szCs w:val="20"/>
        </w:rPr>
        <w:t>152</w:t>
      </w:r>
      <w:r w:rsidR="00DE204C" w:rsidRPr="00E36A19">
        <w:rPr>
          <w:rFonts w:hint="eastAsia"/>
        </w:rPr>
        <w:t>号</w:t>
      </w:r>
      <w:r w:rsidRPr="00E36A19">
        <w:rPr>
          <w:rFonts w:hint="eastAsia"/>
        </w:rPr>
        <w:t>第5の3(2)と同一とする。</w:t>
      </w:r>
    </w:p>
    <w:p w:rsidR="009C517C" w:rsidRPr="00E36A19" w:rsidRDefault="009C517C" w:rsidP="009C517C">
      <w:pPr>
        <w:ind w:firstLineChars="200" w:firstLine="480"/>
      </w:pPr>
      <w:r w:rsidRPr="00E36A19">
        <w:rPr>
          <w:rFonts w:hint="eastAsia"/>
        </w:rPr>
        <w:t xml:space="preserve">ｲ </w:t>
      </w:r>
      <w:r w:rsidRPr="00E36A19">
        <w:rPr>
          <w:rFonts w:hAnsi="ＭＳ 明朝" w:cs="Courier New" w:hint="eastAsia"/>
          <w:szCs w:val="20"/>
        </w:rPr>
        <w:t>審査</w:t>
      </w:r>
      <w:r w:rsidRPr="00E36A19">
        <w:rPr>
          <w:rFonts w:hint="eastAsia"/>
        </w:rPr>
        <w:t>対象事業者方式</w:t>
      </w:r>
    </w:p>
    <w:p w:rsidR="009C517C" w:rsidRPr="00E36A19" w:rsidRDefault="009C517C" w:rsidP="009C517C">
      <w:pPr>
        <w:pStyle w:val="a6"/>
        <w:ind w:leftChars="200" w:left="480" w:firstLineChars="100" w:firstLine="240"/>
        <w:rPr>
          <w:rFonts w:ascii="ＭＳ 明朝" w:eastAsia="ＭＳ 明朝"/>
          <w:color w:val="auto"/>
        </w:rPr>
      </w:pPr>
      <w:r w:rsidRPr="00E36A19">
        <w:rPr>
          <w:rFonts w:hint="eastAsia"/>
          <w:color w:val="auto"/>
        </w:rPr>
        <w:t>審査</w:t>
      </w:r>
      <w:r w:rsidRPr="00E36A19">
        <w:rPr>
          <w:rFonts w:ascii="ＭＳ 明朝" w:eastAsia="ＭＳ 明朝" w:hint="eastAsia"/>
          <w:color w:val="auto"/>
        </w:rPr>
        <w:t>対象事業者が既に申請したそれぞれの営業種目ごとの年間売上高を合算して得</w:t>
      </w:r>
      <w:r w:rsidRPr="00E36A19">
        <w:rPr>
          <w:rFonts w:ascii="ＭＳ 明朝" w:eastAsia="ＭＳ 明朝" w:hint="eastAsia"/>
          <w:color w:val="auto"/>
        </w:rPr>
        <w:lastRenderedPageBreak/>
        <w:t>た額を告示</w:t>
      </w:r>
      <w:r w:rsidR="00DE204C" w:rsidRPr="00E36A19">
        <w:rPr>
          <w:rFonts w:ascii="ＭＳ 明朝" w:eastAsia="ＭＳ 明朝" w:hint="eastAsia"/>
          <w:color w:val="auto"/>
        </w:rPr>
        <w:t>第</w:t>
      </w:r>
      <w:r w:rsidR="001B70A6" w:rsidRPr="001B70A6">
        <w:rPr>
          <w:rFonts w:hint="eastAsia"/>
          <w:color w:val="auto"/>
        </w:rPr>
        <w:t>152</w:t>
      </w:r>
      <w:r w:rsidR="00DE204C" w:rsidRPr="001B70A6">
        <w:rPr>
          <w:rFonts w:ascii="ＭＳ 明朝" w:eastAsia="ＭＳ 明朝" w:hint="eastAsia"/>
          <w:color w:val="auto"/>
        </w:rPr>
        <w:t>号</w:t>
      </w:r>
      <w:r w:rsidRPr="001B70A6">
        <w:rPr>
          <w:rFonts w:ascii="ＭＳ 明朝" w:eastAsia="ＭＳ 明朝" w:hint="eastAsia"/>
          <w:color w:val="auto"/>
        </w:rPr>
        <w:t>別</w:t>
      </w:r>
      <w:r w:rsidRPr="00E36A19">
        <w:rPr>
          <w:rFonts w:ascii="ＭＳ 明朝" w:eastAsia="ＭＳ 明朝" w:hint="eastAsia"/>
          <w:color w:val="auto"/>
        </w:rPr>
        <w:t>表1にあてはめ、主観等級を決定する。</w:t>
      </w:r>
    </w:p>
    <w:p w:rsidR="009C517C" w:rsidRPr="00E36A19" w:rsidRDefault="009C517C" w:rsidP="009C517C">
      <w:pPr>
        <w:spacing w:line="240" w:lineRule="atLeast"/>
        <w:ind w:leftChars="97" w:left="233"/>
        <w:rPr>
          <w:rFonts w:hAnsi="ＭＳ 明朝" w:cs="Courier New"/>
          <w:szCs w:val="20"/>
        </w:rPr>
      </w:pPr>
      <w:r w:rsidRPr="00E36A19">
        <w:rPr>
          <w:rFonts w:hAnsi="ＭＳ 明朝" w:cs="Courier New" w:hint="eastAsia"/>
          <w:szCs w:val="20"/>
        </w:rPr>
        <w:t>4 変更申請に伴う客観点数の再審査</w:t>
      </w:r>
    </w:p>
    <w:p w:rsidR="009C517C" w:rsidRPr="00E36A19" w:rsidRDefault="009C517C" w:rsidP="009C517C">
      <w:pPr>
        <w:spacing w:line="240" w:lineRule="atLeast"/>
        <w:ind w:leftChars="97" w:left="233" w:firstLineChars="100" w:firstLine="240"/>
        <w:rPr>
          <w:rFonts w:hAnsi="ＭＳ 明朝" w:cs="Courier New"/>
          <w:szCs w:val="20"/>
        </w:rPr>
      </w:pPr>
      <w:r w:rsidRPr="00E36A19">
        <w:rPr>
          <w:rFonts w:hAnsi="ＭＳ 明朝" w:cs="Courier New" w:hint="eastAsia"/>
          <w:szCs w:val="20"/>
        </w:rPr>
        <w:t>組合売上高審査方式により申請した組合について、組合のISO</w:t>
      </w:r>
      <w:r w:rsidRPr="00E36A19">
        <w:t>14000シリーズの14001、エコアクション21、エコステージ</w:t>
      </w:r>
      <w:r w:rsidRPr="00E36A19">
        <w:rPr>
          <w:rFonts w:hint="eastAsia"/>
        </w:rPr>
        <w:t>又は</w:t>
      </w:r>
      <w:r w:rsidRPr="00E36A19">
        <w:t>ＫＥＳ・環境マネジメントシステム・スタンダード</w:t>
      </w:r>
      <w:r w:rsidRPr="00E36A19">
        <w:rPr>
          <w:rFonts w:hint="eastAsia"/>
        </w:rPr>
        <w:t>及び</w:t>
      </w:r>
      <w:r w:rsidRPr="00E36A19">
        <w:rPr>
          <w:rFonts w:hAnsi="ＭＳ 明朝"/>
          <w:szCs w:val="20"/>
        </w:rPr>
        <w:t>ISO</w:t>
      </w:r>
      <w:r w:rsidRPr="00E36A19">
        <w:t>9000シリーズの9001</w:t>
      </w:r>
      <w:r w:rsidRPr="00E36A19">
        <w:rPr>
          <w:rFonts w:hAnsi="ＭＳ 明朝" w:cs="Courier New" w:hint="eastAsia"/>
          <w:szCs w:val="20"/>
        </w:rPr>
        <w:t>に関する変更申請があった場合は、告示</w:t>
      </w:r>
      <w:r w:rsidR="00DE204C" w:rsidRPr="00E36A19">
        <w:rPr>
          <w:rFonts w:hAnsi="ＭＳ 明朝" w:cs="Courier New" w:hint="eastAsia"/>
          <w:szCs w:val="20"/>
        </w:rPr>
        <w:t>第</w:t>
      </w:r>
      <w:r w:rsidR="001B70A6">
        <w:rPr>
          <w:rFonts w:hAnsi="ＭＳ 明朝" w:cs="Courier New" w:hint="eastAsia"/>
          <w:szCs w:val="20"/>
        </w:rPr>
        <w:t>152</w:t>
      </w:r>
      <w:r w:rsidR="00DE204C" w:rsidRPr="00E36A19">
        <w:rPr>
          <w:rFonts w:hAnsi="ＭＳ 明朝" w:cs="Courier New" w:hint="eastAsia"/>
          <w:szCs w:val="20"/>
        </w:rPr>
        <w:t>号</w:t>
      </w:r>
      <w:r w:rsidRPr="00E36A19">
        <w:rPr>
          <w:rFonts w:hAnsi="ＭＳ 明朝" w:cs="Courier New" w:hint="eastAsia"/>
          <w:szCs w:val="20"/>
        </w:rPr>
        <w:t>第5の3(1)ｱ年間総売上高の加算率による客観点数の再審査を行う。</w:t>
      </w:r>
    </w:p>
    <w:p w:rsidR="009C517C" w:rsidRPr="00E36A19" w:rsidRDefault="009C517C" w:rsidP="009C517C">
      <w:pPr>
        <w:spacing w:line="240" w:lineRule="atLeast"/>
        <w:ind w:left="233" w:hanging="233"/>
        <w:rPr>
          <w:rFonts w:hAnsi="ＭＳ 明朝" w:cs="Courier New"/>
          <w:szCs w:val="20"/>
        </w:rPr>
      </w:pPr>
      <w:r w:rsidRPr="00E36A19">
        <w:rPr>
          <w:rFonts w:hAnsi="ＭＳ 明朝" w:cs="Courier New" w:hint="eastAsia"/>
          <w:szCs w:val="20"/>
        </w:rPr>
        <w:t>第6 申請内容を証明する書類</w:t>
      </w:r>
    </w:p>
    <w:p w:rsidR="009C517C" w:rsidRPr="00E36A19" w:rsidRDefault="009C517C" w:rsidP="009C517C">
      <w:pPr>
        <w:pStyle w:val="2"/>
        <w:ind w:left="233" w:firstLine="240"/>
      </w:pPr>
      <w:r w:rsidRPr="00E36A19">
        <w:rPr>
          <w:rFonts w:hint="eastAsia"/>
        </w:rPr>
        <w:t>登録申請を行った組合は、申請後に板橋区から申請内容が事実であることを証明する書面の提示を求められたときは、これを提示又は提出しなければならない。</w:t>
      </w:r>
    </w:p>
    <w:p w:rsidR="009C517C" w:rsidRPr="00E36A19" w:rsidRDefault="009C517C" w:rsidP="009C517C">
      <w:pPr>
        <w:spacing w:line="240" w:lineRule="atLeast"/>
        <w:ind w:left="233" w:firstLineChars="100" w:firstLine="240"/>
        <w:rPr>
          <w:rFonts w:hAnsi="ＭＳ 明朝" w:cs="Courier New"/>
          <w:szCs w:val="20"/>
        </w:rPr>
      </w:pPr>
      <w:r w:rsidRPr="00E36A19">
        <w:rPr>
          <w:rFonts w:hAnsi="ＭＳ 明朝" w:cs="Courier New" w:hint="eastAsia"/>
          <w:szCs w:val="20"/>
        </w:rPr>
        <w:t>申請内容を証明する書類とは、官公需適格組合証明書、官公需共同受注規約、組合員名簿、役員名簿のほか、これ以外の書類の提示又は提出を求めることがある。</w:t>
      </w:r>
    </w:p>
    <w:p w:rsidR="009C517C" w:rsidRPr="00E36A19" w:rsidRDefault="009C517C" w:rsidP="009C517C">
      <w:pPr>
        <w:spacing w:line="240" w:lineRule="atLeast"/>
        <w:ind w:left="233" w:hanging="233"/>
        <w:rPr>
          <w:rFonts w:hAnsi="ＭＳ 明朝" w:cs="Courier New"/>
          <w:szCs w:val="20"/>
        </w:rPr>
      </w:pPr>
      <w:r w:rsidRPr="00E36A19">
        <w:rPr>
          <w:rFonts w:hAnsi="ＭＳ 明朝" w:cs="Courier New" w:hint="eastAsia"/>
          <w:szCs w:val="20"/>
        </w:rPr>
        <w:t>第7 競争入札参加資格の審査結果の確認、変更等</w:t>
      </w:r>
    </w:p>
    <w:p w:rsidR="009C517C" w:rsidRPr="00E36A19" w:rsidRDefault="009C517C" w:rsidP="009C517C">
      <w:pPr>
        <w:spacing w:line="240" w:lineRule="atLeast"/>
        <w:ind w:firstLineChars="100" w:firstLine="240"/>
        <w:rPr>
          <w:rFonts w:hAnsi="ＭＳ 明朝" w:cs="Courier New"/>
          <w:szCs w:val="20"/>
        </w:rPr>
      </w:pPr>
      <w:r w:rsidRPr="00E36A19">
        <w:rPr>
          <w:rFonts w:hAnsi="ＭＳ 明朝" w:cs="Courier New" w:hint="eastAsia"/>
          <w:szCs w:val="20"/>
        </w:rPr>
        <w:t>1 審査結果の確認</w:t>
      </w:r>
    </w:p>
    <w:p w:rsidR="009C517C" w:rsidRPr="00E36A19" w:rsidRDefault="009C517C" w:rsidP="009C517C">
      <w:pPr>
        <w:spacing w:line="240" w:lineRule="atLeast"/>
        <w:ind w:firstLineChars="200" w:firstLine="480"/>
        <w:rPr>
          <w:rFonts w:hAnsi="ＭＳ 明朝" w:cs="Courier New"/>
          <w:szCs w:val="20"/>
        </w:rPr>
      </w:pPr>
      <w:r w:rsidRPr="00E36A19">
        <w:rPr>
          <w:rFonts w:hAnsi="ＭＳ 明朝" w:cs="Courier New" w:hint="eastAsia"/>
          <w:szCs w:val="20"/>
        </w:rPr>
        <w:t>告示</w:t>
      </w:r>
      <w:r w:rsidR="00DE204C" w:rsidRPr="00E36A19">
        <w:rPr>
          <w:rFonts w:hAnsi="ＭＳ 明朝" w:cs="Courier New" w:hint="eastAsia"/>
          <w:szCs w:val="20"/>
        </w:rPr>
        <w:t>第</w:t>
      </w:r>
      <w:r w:rsidR="001B70A6">
        <w:rPr>
          <w:rFonts w:hAnsi="ＭＳ 明朝" w:cs="Courier New" w:hint="eastAsia"/>
          <w:szCs w:val="20"/>
        </w:rPr>
        <w:t>152</w:t>
      </w:r>
      <w:r w:rsidR="00DE204C" w:rsidRPr="00E36A19">
        <w:rPr>
          <w:rFonts w:hAnsi="ＭＳ 明朝" w:cs="Courier New" w:hint="eastAsia"/>
          <w:szCs w:val="20"/>
        </w:rPr>
        <w:t>号</w:t>
      </w:r>
      <w:r w:rsidRPr="00E36A19">
        <w:rPr>
          <w:rFonts w:hAnsi="ＭＳ 明朝" w:cs="Courier New" w:hint="eastAsia"/>
          <w:szCs w:val="20"/>
        </w:rPr>
        <w:t>第7の1と同一とする。</w:t>
      </w:r>
    </w:p>
    <w:p w:rsidR="009C517C" w:rsidRPr="00E36A19" w:rsidRDefault="009C517C" w:rsidP="009C517C">
      <w:pPr>
        <w:spacing w:line="240" w:lineRule="atLeast"/>
        <w:ind w:firstLineChars="100" w:firstLine="240"/>
        <w:rPr>
          <w:rFonts w:hAnsi="ＭＳ 明朝" w:cs="Courier New"/>
          <w:szCs w:val="20"/>
        </w:rPr>
      </w:pPr>
      <w:r w:rsidRPr="00E36A19">
        <w:rPr>
          <w:rFonts w:hAnsi="ＭＳ 明朝" w:cs="Courier New" w:hint="eastAsia"/>
          <w:szCs w:val="20"/>
        </w:rPr>
        <w:t>2 資格の取消し</w:t>
      </w:r>
    </w:p>
    <w:p w:rsidR="009C517C" w:rsidRPr="00E36A19" w:rsidRDefault="009C517C" w:rsidP="009C517C">
      <w:pPr>
        <w:spacing w:line="240" w:lineRule="atLeast"/>
        <w:ind w:firstLineChars="200" w:firstLine="480"/>
        <w:rPr>
          <w:rFonts w:hAnsi="ＭＳ 明朝" w:cs="Courier New"/>
          <w:szCs w:val="20"/>
        </w:rPr>
      </w:pPr>
      <w:r w:rsidRPr="00E36A19">
        <w:rPr>
          <w:rFonts w:hAnsi="ＭＳ 明朝" w:cs="Courier New" w:hint="eastAsia"/>
          <w:szCs w:val="20"/>
        </w:rPr>
        <w:t>告示</w:t>
      </w:r>
      <w:r w:rsidR="00DE204C" w:rsidRPr="00E36A19">
        <w:rPr>
          <w:rFonts w:hAnsi="ＭＳ 明朝" w:cs="Courier New" w:hint="eastAsia"/>
          <w:szCs w:val="20"/>
        </w:rPr>
        <w:t>第</w:t>
      </w:r>
      <w:r w:rsidR="001B70A6">
        <w:rPr>
          <w:rFonts w:hAnsi="ＭＳ 明朝" w:cs="Courier New" w:hint="eastAsia"/>
          <w:szCs w:val="20"/>
        </w:rPr>
        <w:t>152</w:t>
      </w:r>
      <w:r w:rsidR="00DE204C" w:rsidRPr="00E36A19">
        <w:rPr>
          <w:rFonts w:hAnsi="ＭＳ 明朝" w:cs="Courier New" w:hint="eastAsia"/>
          <w:szCs w:val="20"/>
        </w:rPr>
        <w:t>号</w:t>
      </w:r>
      <w:r w:rsidRPr="00E36A19">
        <w:rPr>
          <w:rFonts w:hAnsi="ＭＳ 明朝" w:cs="Courier New" w:hint="eastAsia"/>
          <w:szCs w:val="20"/>
        </w:rPr>
        <w:t>第7の2と同一とする。</w:t>
      </w:r>
    </w:p>
    <w:p w:rsidR="009C517C" w:rsidRPr="00E36A19" w:rsidRDefault="009C517C" w:rsidP="009C517C">
      <w:pPr>
        <w:spacing w:line="240" w:lineRule="atLeast"/>
        <w:ind w:firstLineChars="100" w:firstLine="240"/>
        <w:rPr>
          <w:rFonts w:hAnsi="ＭＳ 明朝" w:cs="Courier New"/>
          <w:szCs w:val="20"/>
        </w:rPr>
      </w:pPr>
      <w:r w:rsidRPr="00E36A19">
        <w:rPr>
          <w:rFonts w:hAnsi="ＭＳ 明朝" w:cs="Courier New" w:hint="eastAsia"/>
          <w:szCs w:val="20"/>
        </w:rPr>
        <w:t>3 変更申請</w:t>
      </w:r>
    </w:p>
    <w:p w:rsidR="009C517C" w:rsidRPr="00E36A19" w:rsidRDefault="009C517C" w:rsidP="009C517C">
      <w:pPr>
        <w:spacing w:line="240" w:lineRule="atLeast"/>
        <w:ind w:firstLineChars="200" w:firstLine="480"/>
        <w:rPr>
          <w:rFonts w:hAnsi="ＭＳ 明朝" w:cs="Courier New"/>
          <w:szCs w:val="20"/>
        </w:rPr>
      </w:pPr>
      <w:r w:rsidRPr="00E36A19">
        <w:rPr>
          <w:rFonts w:hAnsi="ＭＳ 明朝" w:cs="Courier New" w:hint="eastAsia"/>
          <w:szCs w:val="20"/>
        </w:rPr>
        <w:t>告示</w:t>
      </w:r>
      <w:r w:rsidR="00DE204C" w:rsidRPr="00E36A19">
        <w:rPr>
          <w:rFonts w:hAnsi="ＭＳ 明朝" w:cs="Courier New" w:hint="eastAsia"/>
          <w:szCs w:val="20"/>
        </w:rPr>
        <w:t>第</w:t>
      </w:r>
      <w:r w:rsidR="001B70A6">
        <w:rPr>
          <w:rFonts w:hAnsi="ＭＳ 明朝" w:cs="Courier New" w:hint="eastAsia"/>
          <w:szCs w:val="20"/>
        </w:rPr>
        <w:t>152</w:t>
      </w:r>
      <w:r w:rsidR="00DE204C" w:rsidRPr="00E36A19">
        <w:rPr>
          <w:rFonts w:hAnsi="ＭＳ 明朝" w:cs="Courier New" w:hint="eastAsia"/>
          <w:szCs w:val="20"/>
        </w:rPr>
        <w:t>号</w:t>
      </w:r>
      <w:r w:rsidRPr="00E36A19">
        <w:rPr>
          <w:rFonts w:hAnsi="ＭＳ 明朝" w:cs="Courier New" w:hint="eastAsia"/>
          <w:szCs w:val="20"/>
        </w:rPr>
        <w:t>第7の3と同一とする。</w:t>
      </w:r>
    </w:p>
    <w:p w:rsidR="009C517C" w:rsidRPr="00E36A19" w:rsidRDefault="009C517C" w:rsidP="009C517C">
      <w:pPr>
        <w:spacing w:line="240" w:lineRule="atLeast"/>
        <w:ind w:leftChars="100" w:left="240" w:firstLineChars="100" w:firstLine="240"/>
        <w:rPr>
          <w:rFonts w:hAnsi="ＭＳ 明朝" w:cs="Courier New"/>
          <w:szCs w:val="20"/>
        </w:rPr>
      </w:pPr>
      <w:r w:rsidRPr="00E36A19">
        <w:rPr>
          <w:rFonts w:hAnsi="ＭＳ 明朝" w:cs="Courier New" w:hint="eastAsia"/>
          <w:szCs w:val="20"/>
        </w:rPr>
        <w:t>なお、変更を申請しなければならない内容に組合員（審査対象事業者を除く）の変更を含める。</w:t>
      </w:r>
    </w:p>
    <w:p w:rsidR="009C517C" w:rsidRPr="00E36A19" w:rsidRDefault="009C517C" w:rsidP="009C517C">
      <w:pPr>
        <w:spacing w:line="240" w:lineRule="atLeast"/>
        <w:ind w:firstLineChars="100" w:firstLine="240"/>
        <w:rPr>
          <w:rFonts w:hAnsi="ＭＳ 明朝" w:cs="Courier New"/>
          <w:szCs w:val="20"/>
        </w:rPr>
      </w:pPr>
      <w:r w:rsidRPr="00E36A19">
        <w:rPr>
          <w:rFonts w:hAnsi="ＭＳ 明朝" w:cs="Courier New" w:hint="eastAsia"/>
          <w:szCs w:val="20"/>
        </w:rPr>
        <w:t>4 登録営業種目の追加及び審査対象事業者の変更</w:t>
      </w:r>
    </w:p>
    <w:p w:rsidR="009C517C" w:rsidRPr="00E36A19" w:rsidRDefault="009C517C" w:rsidP="009C517C">
      <w:pPr>
        <w:spacing w:line="240" w:lineRule="atLeast"/>
        <w:ind w:leftChars="100" w:left="240" w:firstLineChars="100" w:firstLine="240"/>
        <w:rPr>
          <w:rFonts w:hAnsi="ＭＳ 明朝" w:cs="Courier New"/>
          <w:szCs w:val="20"/>
        </w:rPr>
      </w:pPr>
      <w:r w:rsidRPr="00E36A19">
        <w:rPr>
          <w:rFonts w:hAnsi="ＭＳ 明朝" w:cs="Courier New" w:hint="eastAsia"/>
          <w:szCs w:val="20"/>
        </w:rPr>
        <w:t>次期の登録申請を行うまでの期間中に登録営業種目</w:t>
      </w:r>
      <w:r w:rsidRPr="00E36A19">
        <w:rPr>
          <w:rFonts w:hAnsi="ＭＳ 明朝" w:hint="eastAsia"/>
        </w:rPr>
        <w:t>の追加及び審査対象事業者の変更</w:t>
      </w:r>
      <w:r w:rsidRPr="00E36A19">
        <w:rPr>
          <w:rFonts w:hAnsi="ＭＳ 明朝" w:cs="Courier New" w:hint="eastAsia"/>
          <w:szCs w:val="20"/>
        </w:rPr>
        <w:t>を行うことはできない。</w:t>
      </w:r>
    </w:p>
    <w:p w:rsidR="009C517C" w:rsidRPr="00E36A19" w:rsidRDefault="009C517C" w:rsidP="009C517C">
      <w:pPr>
        <w:spacing w:line="240" w:lineRule="atLeast"/>
        <w:ind w:firstLineChars="100" w:firstLine="240"/>
        <w:rPr>
          <w:rFonts w:hAnsi="ＭＳ 明朝" w:cs="Courier New"/>
          <w:szCs w:val="20"/>
        </w:rPr>
      </w:pPr>
      <w:r w:rsidRPr="00E36A19">
        <w:rPr>
          <w:rFonts w:hAnsi="ＭＳ 明朝" w:cs="Courier New" w:hint="eastAsia"/>
          <w:szCs w:val="20"/>
        </w:rPr>
        <w:t>5 虚偽申請をした者の取扱い</w:t>
      </w:r>
    </w:p>
    <w:p w:rsidR="009C517C" w:rsidRPr="00E36A19" w:rsidRDefault="009C517C" w:rsidP="009C517C">
      <w:pPr>
        <w:spacing w:line="240" w:lineRule="atLeast"/>
        <w:ind w:firstLineChars="200" w:firstLine="480"/>
        <w:rPr>
          <w:rFonts w:hAnsi="ＭＳ 明朝" w:cs="Courier New"/>
          <w:szCs w:val="20"/>
        </w:rPr>
      </w:pPr>
      <w:r w:rsidRPr="00E36A19">
        <w:rPr>
          <w:rFonts w:hAnsi="ＭＳ 明朝" w:cs="Courier New" w:hint="eastAsia"/>
          <w:szCs w:val="20"/>
        </w:rPr>
        <w:t>告示</w:t>
      </w:r>
      <w:r w:rsidR="00DE204C" w:rsidRPr="00E36A19">
        <w:rPr>
          <w:rFonts w:hAnsi="ＭＳ 明朝" w:cs="Courier New" w:hint="eastAsia"/>
          <w:szCs w:val="20"/>
        </w:rPr>
        <w:t>第</w:t>
      </w:r>
      <w:r w:rsidR="001B70A6">
        <w:rPr>
          <w:rFonts w:hAnsi="ＭＳ 明朝" w:cs="Courier New" w:hint="eastAsia"/>
          <w:szCs w:val="20"/>
        </w:rPr>
        <w:t>152</w:t>
      </w:r>
      <w:r w:rsidR="00DE204C" w:rsidRPr="00E36A19">
        <w:rPr>
          <w:rFonts w:hAnsi="ＭＳ 明朝" w:cs="Courier New" w:hint="eastAsia"/>
          <w:szCs w:val="20"/>
        </w:rPr>
        <w:t>号</w:t>
      </w:r>
      <w:r w:rsidRPr="00E36A19">
        <w:rPr>
          <w:rFonts w:hAnsi="ＭＳ 明朝" w:cs="Courier New" w:hint="eastAsia"/>
          <w:szCs w:val="20"/>
        </w:rPr>
        <w:t>第7の5と同一とする。</w:t>
      </w:r>
    </w:p>
    <w:p w:rsidR="009C517C" w:rsidRPr="00E36A19" w:rsidRDefault="009C517C" w:rsidP="009C517C">
      <w:pPr>
        <w:widowControl/>
        <w:spacing w:line="240" w:lineRule="atLeast"/>
        <w:rPr>
          <w:rFonts w:hAnsi="ＭＳ 明朝" w:cs="Courier New"/>
          <w:szCs w:val="20"/>
        </w:rPr>
      </w:pPr>
      <w:r w:rsidRPr="00E36A19">
        <w:rPr>
          <w:rFonts w:hAnsi="ＭＳ 明朝" w:cs="Courier New" w:hint="eastAsia"/>
          <w:szCs w:val="20"/>
        </w:rPr>
        <w:t>第8 代理申請</w:t>
      </w:r>
    </w:p>
    <w:p w:rsidR="009C517C" w:rsidRPr="00E36A19" w:rsidRDefault="009C517C" w:rsidP="009C517C">
      <w:pPr>
        <w:widowControl/>
        <w:spacing w:line="240" w:lineRule="atLeast"/>
        <w:ind w:firstLineChars="200" w:firstLine="480"/>
        <w:rPr>
          <w:rFonts w:hAnsi="ＭＳ 明朝" w:cs="Courier New"/>
          <w:szCs w:val="20"/>
        </w:rPr>
      </w:pPr>
      <w:r w:rsidRPr="00E36A19">
        <w:rPr>
          <w:rFonts w:hAnsi="ＭＳ 明朝" w:cs="Courier New" w:hint="eastAsia"/>
          <w:szCs w:val="20"/>
        </w:rPr>
        <w:t>告示</w:t>
      </w:r>
      <w:r w:rsidR="00DE204C" w:rsidRPr="00E36A19">
        <w:rPr>
          <w:rFonts w:hAnsi="ＭＳ 明朝" w:cs="Courier New" w:hint="eastAsia"/>
          <w:szCs w:val="20"/>
        </w:rPr>
        <w:t>第</w:t>
      </w:r>
      <w:r w:rsidR="001B70A6">
        <w:rPr>
          <w:rFonts w:hAnsi="ＭＳ 明朝" w:cs="Courier New" w:hint="eastAsia"/>
          <w:szCs w:val="20"/>
        </w:rPr>
        <w:t>152</w:t>
      </w:r>
      <w:r w:rsidR="00DE204C" w:rsidRPr="00E36A19">
        <w:rPr>
          <w:rFonts w:hAnsi="ＭＳ 明朝" w:cs="Courier New" w:hint="eastAsia"/>
          <w:szCs w:val="20"/>
        </w:rPr>
        <w:t>号</w:t>
      </w:r>
      <w:r w:rsidRPr="00E36A19">
        <w:rPr>
          <w:rFonts w:hAnsi="ＭＳ 明朝" w:cs="Courier New" w:hint="eastAsia"/>
          <w:szCs w:val="20"/>
        </w:rPr>
        <w:t>第8と同一とする。</w:t>
      </w:r>
    </w:p>
    <w:p w:rsidR="009C517C" w:rsidRPr="00E36A19" w:rsidRDefault="009C517C" w:rsidP="009C517C">
      <w:pPr>
        <w:spacing w:line="240" w:lineRule="atLeast"/>
        <w:ind w:left="233" w:hanging="233"/>
        <w:rPr>
          <w:rFonts w:hAnsi="ＭＳ 明朝" w:cs="Courier New"/>
          <w:szCs w:val="20"/>
        </w:rPr>
      </w:pPr>
      <w:r w:rsidRPr="00E36A19">
        <w:rPr>
          <w:rFonts w:hAnsi="ＭＳ 明朝" w:cs="Courier New" w:hint="eastAsia"/>
          <w:szCs w:val="20"/>
        </w:rPr>
        <w:t>第9 その他</w:t>
      </w:r>
    </w:p>
    <w:p w:rsidR="009C517C" w:rsidRPr="00E36A19" w:rsidRDefault="009C517C" w:rsidP="009C517C">
      <w:pPr>
        <w:spacing w:line="240" w:lineRule="atLeast"/>
        <w:ind w:firstLineChars="200" w:firstLine="480"/>
        <w:rPr>
          <w:rFonts w:hAnsi="ＭＳ 明朝" w:cs="Courier New"/>
          <w:szCs w:val="20"/>
        </w:rPr>
      </w:pPr>
      <w:r w:rsidRPr="00E36A19">
        <w:rPr>
          <w:rFonts w:hAnsi="ＭＳ 明朝" w:cs="Courier New" w:hint="eastAsia"/>
          <w:szCs w:val="20"/>
        </w:rPr>
        <w:t>告示</w:t>
      </w:r>
      <w:r w:rsidR="00DE204C" w:rsidRPr="00E36A19">
        <w:rPr>
          <w:rFonts w:hAnsi="ＭＳ 明朝" w:cs="Courier New" w:hint="eastAsia"/>
          <w:szCs w:val="20"/>
        </w:rPr>
        <w:t>第</w:t>
      </w:r>
      <w:r w:rsidR="001B70A6">
        <w:rPr>
          <w:rFonts w:hAnsi="ＭＳ 明朝" w:cs="Courier New" w:hint="eastAsia"/>
          <w:szCs w:val="20"/>
        </w:rPr>
        <w:t>152</w:t>
      </w:r>
      <w:r w:rsidR="00DE204C" w:rsidRPr="00E36A19">
        <w:rPr>
          <w:rFonts w:hAnsi="ＭＳ 明朝" w:cs="Courier New" w:hint="eastAsia"/>
          <w:szCs w:val="20"/>
        </w:rPr>
        <w:t>号</w:t>
      </w:r>
      <w:r w:rsidRPr="00E36A19">
        <w:rPr>
          <w:rFonts w:hAnsi="ＭＳ 明朝" w:cs="Courier New" w:hint="eastAsia"/>
          <w:szCs w:val="20"/>
        </w:rPr>
        <w:t>第9と同一とする。</w:t>
      </w:r>
    </w:p>
    <w:p w:rsidR="009C517C" w:rsidRPr="00E36A19" w:rsidRDefault="009C517C" w:rsidP="009C517C">
      <w:pPr>
        <w:spacing w:line="240" w:lineRule="atLeast"/>
        <w:rPr>
          <w:rFonts w:hAnsi="ＭＳ 明朝" w:cs="Courier New"/>
          <w:szCs w:val="20"/>
        </w:rPr>
      </w:pPr>
    </w:p>
    <w:p w:rsidR="009C517C" w:rsidRPr="00E36A19" w:rsidRDefault="009C517C" w:rsidP="009C517C">
      <w:pPr>
        <w:spacing w:line="240" w:lineRule="atLeast"/>
        <w:rPr>
          <w:rFonts w:hAnsi="ＭＳ 明朝" w:cs="Courier New"/>
          <w:szCs w:val="20"/>
        </w:rPr>
      </w:pPr>
      <w:r w:rsidRPr="00E36A19">
        <w:rPr>
          <w:rFonts w:hAnsi="ＭＳ 明朝" w:cs="Courier New" w:hint="eastAsia"/>
          <w:szCs w:val="20"/>
        </w:rPr>
        <w:t>付則</w:t>
      </w:r>
    </w:p>
    <w:p w:rsidR="009C517C" w:rsidRPr="00E36A19" w:rsidRDefault="009C517C" w:rsidP="009D2341">
      <w:pPr>
        <w:spacing w:line="240" w:lineRule="atLeast"/>
        <w:ind w:left="480" w:hangingChars="200" w:hanging="480"/>
        <w:rPr>
          <w:rFonts w:hAnsi="ＭＳ 明朝" w:cs="Courier New"/>
          <w:szCs w:val="20"/>
        </w:rPr>
      </w:pPr>
      <w:r w:rsidRPr="00E36A19">
        <w:rPr>
          <w:rFonts w:hAnsi="ＭＳ 明朝" w:cs="Courier New" w:hint="eastAsia"/>
          <w:szCs w:val="20"/>
        </w:rPr>
        <w:t xml:space="preserve">　１　従前の告</w:t>
      </w:r>
      <w:r w:rsidR="00A5716C" w:rsidRPr="00E36A19">
        <w:rPr>
          <w:rFonts w:hAnsi="ＭＳ 明朝" w:cs="Courier New" w:hint="eastAsia"/>
          <w:szCs w:val="20"/>
        </w:rPr>
        <w:t>示「物品買入れ等競争入札参加者の資格に関する告示（組合）」（令和</w:t>
      </w:r>
      <w:r w:rsidR="009D2341" w:rsidRPr="00E36A19">
        <w:rPr>
          <w:rFonts w:hAnsi="ＭＳ 明朝" w:cs="Courier New" w:hint="eastAsia"/>
          <w:szCs w:val="20"/>
        </w:rPr>
        <w:t>6</w:t>
      </w:r>
      <w:r w:rsidRPr="00E36A19">
        <w:rPr>
          <w:rFonts w:hAnsi="ＭＳ 明朝" w:cs="Courier New" w:hint="eastAsia"/>
          <w:szCs w:val="20"/>
        </w:rPr>
        <w:t>年</w:t>
      </w:r>
      <w:r w:rsidR="009D2341" w:rsidRPr="00E36A19">
        <w:rPr>
          <w:rFonts w:hAnsi="ＭＳ 明朝" w:cs="Courier New" w:hint="eastAsia"/>
          <w:szCs w:val="20"/>
        </w:rPr>
        <w:t>3</w:t>
      </w:r>
      <w:r w:rsidRPr="00E36A19">
        <w:rPr>
          <w:rFonts w:hAnsi="ＭＳ 明朝" w:cs="Courier New" w:hint="eastAsia"/>
          <w:szCs w:val="20"/>
        </w:rPr>
        <w:t>月</w:t>
      </w:r>
      <w:r w:rsidR="009D2341" w:rsidRPr="00E36A19">
        <w:rPr>
          <w:rFonts w:hAnsi="ＭＳ 明朝" w:cs="Courier New" w:hint="eastAsia"/>
          <w:szCs w:val="20"/>
        </w:rPr>
        <w:t>22</w:t>
      </w:r>
      <w:r w:rsidRPr="00E36A19">
        <w:rPr>
          <w:rFonts w:hAnsi="ＭＳ 明朝" w:cs="Courier New" w:hint="eastAsia"/>
          <w:szCs w:val="20"/>
        </w:rPr>
        <w:t>日付東京都板橋区告示第</w:t>
      </w:r>
      <w:r w:rsidR="009D2341" w:rsidRPr="00E36A19">
        <w:rPr>
          <w:rFonts w:hAnsi="ＭＳ 明朝" w:cs="Courier New" w:hint="eastAsia"/>
          <w:szCs w:val="20"/>
        </w:rPr>
        <w:t>133</w:t>
      </w:r>
      <w:r w:rsidRPr="00E36A19">
        <w:rPr>
          <w:rFonts w:hAnsi="ＭＳ 明朝" w:cs="Courier New" w:hint="eastAsia"/>
          <w:szCs w:val="20"/>
        </w:rPr>
        <w:t>号）は廃止する。</w:t>
      </w:r>
    </w:p>
    <w:p w:rsidR="009C517C" w:rsidRPr="002F475E" w:rsidRDefault="00DE204C" w:rsidP="009C517C">
      <w:pPr>
        <w:spacing w:line="240" w:lineRule="atLeast"/>
        <w:rPr>
          <w:rFonts w:hAnsi="ＭＳ 明朝" w:cs="Courier New"/>
          <w:szCs w:val="20"/>
        </w:rPr>
      </w:pPr>
      <w:r w:rsidRPr="00E36A19">
        <w:rPr>
          <w:rFonts w:hAnsi="ＭＳ 明朝" w:cs="Courier New" w:hint="eastAsia"/>
          <w:szCs w:val="20"/>
        </w:rPr>
        <w:t xml:space="preserve">　２　この告示は令和</w:t>
      </w:r>
      <w:r w:rsidR="0027094C">
        <w:rPr>
          <w:rFonts w:hAnsi="ＭＳ 明朝" w:cs="Courier New" w:hint="eastAsia"/>
          <w:szCs w:val="20"/>
        </w:rPr>
        <w:t>7</w:t>
      </w:r>
      <w:r w:rsidR="009C517C" w:rsidRPr="00E36A19">
        <w:rPr>
          <w:rFonts w:hAnsi="ＭＳ 明朝" w:cs="Courier New" w:hint="eastAsia"/>
          <w:szCs w:val="20"/>
        </w:rPr>
        <w:t>年</w:t>
      </w:r>
      <w:r w:rsidR="006E459F">
        <w:rPr>
          <w:rFonts w:hAnsi="ＭＳ 明朝" w:cs="Courier New" w:hint="eastAsia"/>
          <w:szCs w:val="20"/>
        </w:rPr>
        <w:t>4</w:t>
      </w:r>
      <w:r w:rsidR="0027094C">
        <w:rPr>
          <w:rFonts w:hAnsi="ＭＳ 明朝" w:cs="Courier New" w:hint="eastAsia"/>
          <w:szCs w:val="20"/>
        </w:rPr>
        <w:t>月</w:t>
      </w:r>
      <w:r w:rsidR="006E459F">
        <w:rPr>
          <w:rFonts w:hAnsi="ＭＳ 明朝" w:cs="Courier New" w:hint="eastAsia"/>
          <w:szCs w:val="20"/>
        </w:rPr>
        <w:t>1</w:t>
      </w:r>
      <w:r w:rsidR="009C517C" w:rsidRPr="00E36A19">
        <w:rPr>
          <w:rFonts w:hAnsi="ＭＳ 明朝" w:cs="Courier New" w:hint="eastAsia"/>
          <w:szCs w:val="20"/>
        </w:rPr>
        <w:t>日から適</w:t>
      </w:r>
      <w:r w:rsidR="009C517C" w:rsidRPr="002F475E">
        <w:rPr>
          <w:rFonts w:hAnsi="ＭＳ 明朝" w:cs="Courier New" w:hint="eastAsia"/>
          <w:szCs w:val="20"/>
        </w:rPr>
        <w:t>用する。</w:t>
      </w:r>
    </w:p>
    <w:p w:rsidR="00992502" w:rsidRPr="006E459F" w:rsidRDefault="00992502"/>
    <w:sectPr w:rsidR="00992502" w:rsidRPr="006E459F">
      <w:footerReference w:type="even" r:id="rId6"/>
      <w:footerReference w:type="default" r:id="rId7"/>
      <w:pgSz w:w="11906" w:h="16838" w:code="9"/>
      <w:pgMar w:top="1418"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4DC" w:rsidRDefault="00DC64DC">
      <w:r>
        <w:separator/>
      </w:r>
    </w:p>
  </w:endnote>
  <w:endnote w:type="continuationSeparator" w:id="0">
    <w:p w:rsidR="00DC64DC" w:rsidRDefault="00DC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68E" w:rsidRDefault="0008568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8568E" w:rsidRDefault="0008568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68E" w:rsidRDefault="0008568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B70A6">
      <w:rPr>
        <w:rStyle w:val="a4"/>
        <w:noProof/>
      </w:rPr>
      <w:t>1</w:t>
    </w:r>
    <w:r>
      <w:rPr>
        <w:rStyle w:val="a4"/>
      </w:rPr>
      <w:fldChar w:fldCharType="end"/>
    </w:r>
  </w:p>
  <w:p w:rsidR="0008568E" w:rsidRDefault="0008568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4DC" w:rsidRDefault="00DC64DC">
      <w:r>
        <w:separator/>
      </w:r>
    </w:p>
  </w:footnote>
  <w:footnote w:type="continuationSeparator" w:id="0">
    <w:p w:rsidR="00DC64DC" w:rsidRDefault="00DC6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17C"/>
    <w:rsid w:val="00031AA7"/>
    <w:rsid w:val="00033197"/>
    <w:rsid w:val="000345AE"/>
    <w:rsid w:val="000623E7"/>
    <w:rsid w:val="0008568E"/>
    <w:rsid w:val="000B16C6"/>
    <w:rsid w:val="000C286E"/>
    <w:rsid w:val="0012074C"/>
    <w:rsid w:val="00174758"/>
    <w:rsid w:val="001B70A6"/>
    <w:rsid w:val="002209B4"/>
    <w:rsid w:val="002574BE"/>
    <w:rsid w:val="0027094C"/>
    <w:rsid w:val="00270B68"/>
    <w:rsid w:val="002B5A93"/>
    <w:rsid w:val="002D17D4"/>
    <w:rsid w:val="002E65E1"/>
    <w:rsid w:val="002F475E"/>
    <w:rsid w:val="003C13F6"/>
    <w:rsid w:val="00406A20"/>
    <w:rsid w:val="004344D7"/>
    <w:rsid w:val="00465700"/>
    <w:rsid w:val="00490DCC"/>
    <w:rsid w:val="004E395F"/>
    <w:rsid w:val="004E6F61"/>
    <w:rsid w:val="00522538"/>
    <w:rsid w:val="0056301A"/>
    <w:rsid w:val="005A65B2"/>
    <w:rsid w:val="005C14B3"/>
    <w:rsid w:val="005D2AD9"/>
    <w:rsid w:val="006369FB"/>
    <w:rsid w:val="00652F05"/>
    <w:rsid w:val="00654543"/>
    <w:rsid w:val="006E459F"/>
    <w:rsid w:val="007A5EA4"/>
    <w:rsid w:val="007B3601"/>
    <w:rsid w:val="00885461"/>
    <w:rsid w:val="00937871"/>
    <w:rsid w:val="00940C74"/>
    <w:rsid w:val="009866C1"/>
    <w:rsid w:val="00992502"/>
    <w:rsid w:val="00993C3F"/>
    <w:rsid w:val="00996DFC"/>
    <w:rsid w:val="009A6594"/>
    <w:rsid w:val="009A7C11"/>
    <w:rsid w:val="009C2E6B"/>
    <w:rsid w:val="009C517C"/>
    <w:rsid w:val="009D2341"/>
    <w:rsid w:val="009D3254"/>
    <w:rsid w:val="009F4382"/>
    <w:rsid w:val="00A42DFD"/>
    <w:rsid w:val="00A5716C"/>
    <w:rsid w:val="00B12688"/>
    <w:rsid w:val="00B6502D"/>
    <w:rsid w:val="00B87F34"/>
    <w:rsid w:val="00BF0DBD"/>
    <w:rsid w:val="00C101DD"/>
    <w:rsid w:val="00C56064"/>
    <w:rsid w:val="00C73A0B"/>
    <w:rsid w:val="00CA233E"/>
    <w:rsid w:val="00CD10B7"/>
    <w:rsid w:val="00CE370A"/>
    <w:rsid w:val="00D31417"/>
    <w:rsid w:val="00D62A71"/>
    <w:rsid w:val="00D867B9"/>
    <w:rsid w:val="00DC2EAE"/>
    <w:rsid w:val="00DC64DC"/>
    <w:rsid w:val="00DE0F89"/>
    <w:rsid w:val="00DE204C"/>
    <w:rsid w:val="00E00376"/>
    <w:rsid w:val="00E07AC1"/>
    <w:rsid w:val="00E15F3B"/>
    <w:rsid w:val="00E21408"/>
    <w:rsid w:val="00E36A19"/>
    <w:rsid w:val="00E70046"/>
    <w:rsid w:val="00EA6F81"/>
    <w:rsid w:val="00F613F6"/>
    <w:rsid w:val="00F87860"/>
    <w:rsid w:val="00FB24E8"/>
    <w:rsid w:val="00FD6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21A8DAD3-9DD0-4A93-BE6C-C77CE2378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17C"/>
    <w:pPr>
      <w:widowControl w:val="0"/>
      <w:jc w:val="both"/>
    </w:pPr>
    <w:rPr>
      <w:rFonts w:ascii="ＭＳ 明朝"/>
      <w:spacing w:val="20"/>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C517C"/>
    <w:pPr>
      <w:tabs>
        <w:tab w:val="center" w:pos="4252"/>
        <w:tab w:val="right" w:pos="8504"/>
      </w:tabs>
      <w:snapToGrid w:val="0"/>
    </w:pPr>
  </w:style>
  <w:style w:type="character" w:styleId="a4">
    <w:name w:val="page number"/>
    <w:basedOn w:val="a0"/>
    <w:rsid w:val="009C517C"/>
  </w:style>
  <w:style w:type="paragraph" w:styleId="a5">
    <w:name w:val="header"/>
    <w:basedOn w:val="a"/>
    <w:rsid w:val="009C517C"/>
    <w:pPr>
      <w:tabs>
        <w:tab w:val="center" w:pos="4252"/>
        <w:tab w:val="right" w:pos="8504"/>
      </w:tabs>
      <w:snapToGrid w:val="0"/>
    </w:pPr>
  </w:style>
  <w:style w:type="paragraph" w:styleId="a6">
    <w:name w:val="Body Text Indent"/>
    <w:basedOn w:val="a"/>
    <w:rsid w:val="009C517C"/>
    <w:pPr>
      <w:spacing w:line="240" w:lineRule="atLeast"/>
      <w:ind w:firstLineChars="200" w:firstLine="420"/>
    </w:pPr>
    <w:rPr>
      <w:rFonts w:ascii="ＭＳ Ｐ明朝" w:eastAsia="ＭＳ Ｐ明朝" w:hAnsi="ＭＳ 明朝" w:cs="Courier New"/>
      <w:color w:val="FF0000"/>
      <w:szCs w:val="20"/>
    </w:rPr>
  </w:style>
  <w:style w:type="paragraph" w:styleId="2">
    <w:name w:val="Body Text Indent 2"/>
    <w:basedOn w:val="a"/>
    <w:rsid w:val="009C517C"/>
    <w:pPr>
      <w:spacing w:line="240" w:lineRule="atLeast"/>
      <w:ind w:firstLineChars="100" w:firstLine="200"/>
    </w:pPr>
    <w:rPr>
      <w:rFonts w:hAnsi="ＭＳ 明朝" w:cs="Courier New"/>
      <w:szCs w:val="20"/>
    </w:rPr>
  </w:style>
  <w:style w:type="paragraph" w:styleId="3">
    <w:name w:val="Body Text Indent 3"/>
    <w:basedOn w:val="a"/>
    <w:rsid w:val="009C517C"/>
    <w:pPr>
      <w:spacing w:line="240" w:lineRule="atLeast"/>
      <w:ind w:firstLineChars="200" w:firstLine="480"/>
    </w:pPr>
    <w:rPr>
      <w:rFonts w:hAnsi="ＭＳ 明朝" w:cs="Courier New"/>
      <w:szCs w:val="20"/>
    </w:rPr>
  </w:style>
  <w:style w:type="paragraph" w:styleId="a7">
    <w:name w:val="Balloon Text"/>
    <w:basedOn w:val="a"/>
    <w:semiHidden/>
    <w:rsid w:val="009866C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37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2398</Words>
  <Characters>224</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東京都板橋区告示第　　号</vt:lpstr>
      <vt:lpstr>東京都板橋区告示第　　号</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東京都板橋区告示第　　号</dc:title>
  <dc:subject/>
  <dc:creator>02888025</dc:creator>
  <cp:keywords/>
  <dc:description/>
  <cp:lastModifiedBy>江川 尚之</cp:lastModifiedBy>
  <cp:revision>4</cp:revision>
  <cp:lastPrinted>2025-03-06T04:14:00Z</cp:lastPrinted>
  <dcterms:created xsi:type="dcterms:W3CDTF">2025-03-17T00:10:00Z</dcterms:created>
  <dcterms:modified xsi:type="dcterms:W3CDTF">2025-03-31T00:57:00Z</dcterms:modified>
</cp:coreProperties>
</file>