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81DF4">
        <w:rPr>
          <w:rFonts w:hint="eastAsia"/>
          <w:b/>
          <w:sz w:val="28"/>
          <w:szCs w:val="21"/>
        </w:rPr>
        <w:t>令和元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181DF4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第１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</w:p>
    <w:p w:rsidR="00B211EB" w:rsidRPr="00DD1750" w:rsidRDefault="00181DF4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日時：令和元</w:t>
      </w:r>
      <w:r w:rsidR="00B211EB" w:rsidRPr="00DD1750">
        <w:rPr>
          <w:rFonts w:hint="eastAsia"/>
          <w:sz w:val="24"/>
          <w:szCs w:val="21"/>
        </w:rPr>
        <w:t>年</w:t>
      </w:r>
      <w:r>
        <w:rPr>
          <w:rFonts w:hint="eastAsia"/>
          <w:sz w:val="24"/>
          <w:szCs w:val="21"/>
        </w:rPr>
        <w:t>６</w:t>
      </w:r>
      <w:r w:rsidR="00B211EB" w:rsidRPr="00DD1750">
        <w:rPr>
          <w:rFonts w:hint="eastAsia"/>
          <w:sz w:val="24"/>
          <w:szCs w:val="21"/>
        </w:rPr>
        <w:t>月</w:t>
      </w:r>
      <w:r>
        <w:rPr>
          <w:rFonts w:hint="eastAsia"/>
          <w:sz w:val="24"/>
          <w:szCs w:val="21"/>
        </w:rPr>
        <w:t>１７</w:t>
      </w:r>
      <w:r w:rsidR="00B211EB">
        <w:rPr>
          <w:rFonts w:hint="eastAsia"/>
          <w:sz w:val="24"/>
          <w:szCs w:val="21"/>
        </w:rPr>
        <w:t>日（</w:t>
      </w:r>
      <w:r>
        <w:rPr>
          <w:rFonts w:hint="eastAsia"/>
          <w:sz w:val="24"/>
          <w:szCs w:val="21"/>
        </w:rPr>
        <w:t>月）　１０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DA4743" w:rsidP="00392D09">
      <w:pPr>
        <w:jc w:val="right"/>
        <w:rPr>
          <w:sz w:val="24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F45E7" wp14:editId="17D96266">
                <wp:simplePos x="0" y="0"/>
                <wp:positionH relativeFrom="leftMargin">
                  <wp:posOffset>127000</wp:posOffset>
                </wp:positionH>
                <wp:positionV relativeFrom="paragraph">
                  <wp:posOffset>0</wp:posOffset>
                </wp:positionV>
                <wp:extent cx="936000" cy="4680000"/>
                <wp:effectExtent l="0" t="0" r="1651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46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743" w:rsidRDefault="00DA474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ﾀｲﾑｽｹｼﾞｭｰﾙ</w:t>
                            </w:r>
                          </w:p>
                          <w:p w:rsidR="00283DD3" w:rsidRPr="003F42BF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283DD3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470A9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10:00~10:05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10:05~10:10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10:10~10:15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10:15~10:20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質疑応答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10:20~10:25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10:25~10:30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10:30~10:35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質疑応答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10:35~10:40</w:t>
                            </w: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694325" w:rsidRDefault="00694325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694325" w:rsidRPr="003F42BF" w:rsidRDefault="0002536C" w:rsidP="00DA4743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10:40-10:45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F45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10pt;margin-top:0;width:73.7pt;height:368.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" fillcolor="white [3201]" strokeweight=".5pt">
                <v:textbox inset="0,0,0,0">
                  <w:txbxContent>
                    <w:p w:rsidR="00DA4743" w:rsidRDefault="00DA474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ﾀｲﾑｽｹｼﾞｭｰﾙ</w:t>
                      </w:r>
                    </w:p>
                    <w:p w:rsidR="00283DD3" w:rsidRPr="003F42BF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Default="00283DD3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470A9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10:00~10:05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10:05~10:10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10:10~10:15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10:15~10:20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質疑応答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10:20~10:25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10:25~10:30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10:30~10:35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質疑応答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10:35~10:40</w:t>
                      </w: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694325" w:rsidRDefault="00694325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694325" w:rsidRPr="003F42BF" w:rsidRDefault="0002536C" w:rsidP="00DA4743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10:40-10:45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3E3F"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753E44">
        <w:rPr>
          <w:rFonts w:hint="eastAsia"/>
          <w:sz w:val="24"/>
          <w:szCs w:val="21"/>
        </w:rPr>
        <w:t>役所南館４階</w:t>
      </w:r>
      <w:r w:rsidR="00753E44">
        <w:rPr>
          <w:rFonts w:hint="eastAsia"/>
          <w:sz w:val="24"/>
          <w:szCs w:val="21"/>
        </w:rPr>
        <w:t xml:space="preserve"> </w:t>
      </w:r>
      <w:r w:rsidR="00753E44">
        <w:rPr>
          <w:rFonts w:hint="eastAsia"/>
          <w:sz w:val="24"/>
          <w:szCs w:val="21"/>
        </w:rPr>
        <w:t>災害対策室Ａ</w:t>
      </w:r>
      <w:r w:rsidR="00181DF4">
        <w:rPr>
          <w:rFonts w:hint="eastAsia"/>
          <w:sz w:val="24"/>
          <w:szCs w:val="21"/>
        </w:rPr>
        <w:t>・Ｂ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E37C63" w:rsidRPr="00D81585" w:rsidRDefault="00B211EB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181DF4" w:rsidRDefault="00181DF4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（２）部会員紹介</w:t>
      </w:r>
      <w:r>
        <w:rPr>
          <w:rFonts w:hAnsi="ＭＳ 明朝"/>
          <w:szCs w:val="21"/>
        </w:rPr>
        <w:tab/>
      </w:r>
      <w:r>
        <w:rPr>
          <w:rFonts w:hAnsi="ＭＳ 明朝" w:hint="eastAsia"/>
          <w:szCs w:val="21"/>
        </w:rPr>
        <w:t>事務局</w:t>
      </w:r>
    </w:p>
    <w:p w:rsidR="006E7173" w:rsidRDefault="00181DF4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（３</w:t>
      </w:r>
      <w:r w:rsidR="006E7173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>部</w:t>
      </w:r>
      <w:r w:rsidR="006E7173">
        <w:rPr>
          <w:rFonts w:hAnsi="ＭＳ 明朝" w:hint="eastAsia"/>
          <w:szCs w:val="21"/>
        </w:rPr>
        <w:t>会長挨拶</w:t>
      </w:r>
      <w:r w:rsidR="006E7173"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Default="00B211EB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DA4743" w:rsidRPr="00DD1750" w:rsidRDefault="00DA4743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181DF4">
        <w:rPr>
          <w:rFonts w:hint="eastAsia"/>
          <w:b/>
          <w:sz w:val="24"/>
          <w:szCs w:val="21"/>
        </w:rPr>
        <w:t xml:space="preserve">　協議</w:t>
      </w:r>
      <w:r w:rsidR="00FD591D">
        <w:rPr>
          <w:rFonts w:hint="eastAsia"/>
          <w:b/>
          <w:sz w:val="24"/>
          <w:szCs w:val="21"/>
        </w:rPr>
        <w:t>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 xml:space="preserve">司会　</w:t>
      </w:r>
      <w:r w:rsidR="00181DF4">
        <w:rPr>
          <w:rFonts w:hint="eastAsia"/>
          <w:b/>
          <w:sz w:val="24"/>
          <w:szCs w:val="21"/>
        </w:rPr>
        <w:t>中山</w:t>
      </w:r>
      <w:r>
        <w:rPr>
          <w:rFonts w:hint="eastAsia"/>
          <w:b/>
          <w:sz w:val="24"/>
          <w:szCs w:val="21"/>
        </w:rPr>
        <w:t>部会長</w:t>
      </w:r>
    </w:p>
    <w:p w:rsidR="008A3900" w:rsidRPr="008A3900" w:rsidRDefault="00376082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181DF4">
        <w:rPr>
          <w:rFonts w:hint="eastAsia"/>
          <w:sz w:val="24"/>
          <w:szCs w:val="21"/>
        </w:rPr>
        <w:t>相談支援部会</w:t>
      </w:r>
      <w:r w:rsidR="00694325">
        <w:rPr>
          <w:rFonts w:hint="eastAsia"/>
          <w:sz w:val="24"/>
          <w:szCs w:val="21"/>
        </w:rPr>
        <w:t>年度</w:t>
      </w:r>
      <w:r w:rsidR="00181DF4">
        <w:rPr>
          <w:rFonts w:hint="eastAsia"/>
          <w:sz w:val="24"/>
          <w:szCs w:val="21"/>
        </w:rPr>
        <w:t>計画について</w:t>
      </w:r>
      <w:r>
        <w:rPr>
          <w:sz w:val="24"/>
          <w:szCs w:val="21"/>
        </w:rPr>
        <w:tab/>
      </w:r>
      <w:r w:rsidR="00E87017">
        <w:rPr>
          <w:rFonts w:hint="eastAsia"/>
          <w:sz w:val="24"/>
          <w:szCs w:val="21"/>
        </w:rPr>
        <w:t>副部会長</w:t>
      </w:r>
      <w:r>
        <w:rPr>
          <w:rFonts w:hint="eastAsia"/>
          <w:sz w:val="24"/>
          <w:szCs w:val="21"/>
        </w:rPr>
        <w:t xml:space="preserve">　資料１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F8010C" w:rsidRDefault="00181DF4" w:rsidP="00DA4743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報告</w:t>
      </w:r>
      <w:r w:rsidR="00670149">
        <w:rPr>
          <w:rFonts w:hint="eastAsia"/>
          <w:b/>
          <w:sz w:val="24"/>
          <w:szCs w:val="21"/>
        </w:rPr>
        <w:t>事項</w:t>
      </w:r>
    </w:p>
    <w:p w:rsidR="00046888" w:rsidRDefault="007D7A90" w:rsidP="008A3900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181DF4">
        <w:rPr>
          <w:rFonts w:hint="eastAsia"/>
          <w:sz w:val="24"/>
          <w:szCs w:val="24"/>
        </w:rPr>
        <w:t>連絡会等の実績について</w:t>
      </w:r>
      <w:r w:rsidR="00670149">
        <w:rPr>
          <w:sz w:val="24"/>
          <w:szCs w:val="24"/>
        </w:rPr>
        <w:tab/>
      </w:r>
      <w:r w:rsidR="00392D09">
        <w:rPr>
          <w:rFonts w:hint="eastAsia"/>
          <w:sz w:val="24"/>
          <w:szCs w:val="24"/>
        </w:rPr>
        <w:t>基幹</w:t>
      </w:r>
      <w:r w:rsidR="00C52097">
        <w:rPr>
          <w:rFonts w:hint="eastAsia"/>
          <w:sz w:val="24"/>
          <w:szCs w:val="24"/>
        </w:rPr>
        <w:t xml:space="preserve">　資料２</w:t>
      </w:r>
    </w:p>
    <w:p w:rsidR="002470A9" w:rsidRPr="008A3900" w:rsidRDefault="002470A9" w:rsidP="00C52097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  <w:r w:rsidR="00181DF4">
        <w:rPr>
          <w:rFonts w:hint="eastAsia"/>
          <w:sz w:val="24"/>
          <w:szCs w:val="24"/>
        </w:rPr>
        <w:t>計画相談の進捗状況について</w:t>
      </w:r>
      <w:r>
        <w:rPr>
          <w:sz w:val="24"/>
          <w:szCs w:val="24"/>
        </w:rPr>
        <w:tab/>
      </w:r>
      <w:r w:rsidR="00C52097">
        <w:rPr>
          <w:rFonts w:hint="eastAsia"/>
          <w:sz w:val="24"/>
          <w:szCs w:val="24"/>
        </w:rPr>
        <w:t>事務局　資料３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bookmarkStart w:id="0" w:name="_GoBack"/>
      <w:bookmarkEnd w:id="0"/>
    </w:p>
    <w:p w:rsidR="00713A95" w:rsidRPr="00713A95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Pr="00670149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DA4743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694325">
        <w:rPr>
          <w:rFonts w:hint="eastAsia"/>
          <w:sz w:val="24"/>
          <w:szCs w:val="24"/>
        </w:rPr>
        <w:t>相談支援部会年度計画書</w:t>
      </w:r>
    </w:p>
    <w:p w:rsidR="00D06EEE" w:rsidRDefault="00376082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694325">
        <w:rPr>
          <w:rFonts w:hint="eastAsia"/>
          <w:sz w:val="24"/>
          <w:szCs w:val="24"/>
        </w:rPr>
        <w:t>連絡会等の実績</w:t>
      </w:r>
    </w:p>
    <w:p w:rsidR="002470A9" w:rsidRDefault="002470A9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資料３　</w:t>
      </w:r>
      <w:r w:rsidR="00694325">
        <w:rPr>
          <w:rFonts w:hint="eastAsia"/>
          <w:sz w:val="24"/>
          <w:szCs w:val="24"/>
        </w:rPr>
        <w:t>計画相談の進捗状況</w:t>
      </w:r>
    </w:p>
    <w:p w:rsidR="008365AA" w:rsidRPr="00950497" w:rsidRDefault="00970BDF" w:rsidP="00392D09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参考資料　座席表・名簿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A7275" wp14:editId="5455D4E2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69" w:rsidRDefault="00A02C69">
      <w:r>
        <w:separator/>
      </w:r>
    </w:p>
  </w:endnote>
  <w:endnote w:type="continuationSeparator" w:id="0">
    <w:p w:rsidR="00A02C69" w:rsidRDefault="00A0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69" w:rsidRDefault="00A02C69">
      <w:r>
        <w:separator/>
      </w:r>
    </w:p>
  </w:footnote>
  <w:footnote w:type="continuationSeparator" w:id="0">
    <w:p w:rsidR="00A02C69" w:rsidRDefault="00A0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2536C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81DF4"/>
    <w:rsid w:val="001B02F7"/>
    <w:rsid w:val="001C0D67"/>
    <w:rsid w:val="001C65CE"/>
    <w:rsid w:val="00200458"/>
    <w:rsid w:val="00200BE9"/>
    <w:rsid w:val="002470A9"/>
    <w:rsid w:val="002720AC"/>
    <w:rsid w:val="00282D00"/>
    <w:rsid w:val="00283DD3"/>
    <w:rsid w:val="002C1C44"/>
    <w:rsid w:val="002C6272"/>
    <w:rsid w:val="002D3341"/>
    <w:rsid w:val="002E50E0"/>
    <w:rsid w:val="002F41CB"/>
    <w:rsid w:val="003054F9"/>
    <w:rsid w:val="003141F6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325"/>
    <w:rsid w:val="00694B60"/>
    <w:rsid w:val="006A15E2"/>
    <w:rsid w:val="006C786F"/>
    <w:rsid w:val="006D1E2E"/>
    <w:rsid w:val="006E7173"/>
    <w:rsid w:val="006F3D54"/>
    <w:rsid w:val="006F6780"/>
    <w:rsid w:val="00700486"/>
    <w:rsid w:val="00702603"/>
    <w:rsid w:val="00713A95"/>
    <w:rsid w:val="007266E5"/>
    <w:rsid w:val="0073042D"/>
    <w:rsid w:val="00740AA6"/>
    <w:rsid w:val="00753E44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A3900"/>
    <w:rsid w:val="008D1BFD"/>
    <w:rsid w:val="008D7B93"/>
    <w:rsid w:val="008E5358"/>
    <w:rsid w:val="00927514"/>
    <w:rsid w:val="0094377E"/>
    <w:rsid w:val="00943C18"/>
    <w:rsid w:val="00946B3B"/>
    <w:rsid w:val="00950497"/>
    <w:rsid w:val="00970BDF"/>
    <w:rsid w:val="00992879"/>
    <w:rsid w:val="00997A2C"/>
    <w:rsid w:val="009A4A51"/>
    <w:rsid w:val="009B15B5"/>
    <w:rsid w:val="00A02C69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B211D"/>
    <w:rsid w:val="00BD2CCC"/>
    <w:rsid w:val="00BE1042"/>
    <w:rsid w:val="00BE2B4B"/>
    <w:rsid w:val="00C0457D"/>
    <w:rsid w:val="00C116C6"/>
    <w:rsid w:val="00C1601C"/>
    <w:rsid w:val="00C4263F"/>
    <w:rsid w:val="00C52097"/>
    <w:rsid w:val="00C84A61"/>
    <w:rsid w:val="00C85AC9"/>
    <w:rsid w:val="00C867F1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60793"/>
    <w:rsid w:val="00E85C29"/>
    <w:rsid w:val="00E87017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31D5E"/>
    <w:rsid w:val="00F6208E"/>
    <w:rsid w:val="00F8010C"/>
    <w:rsid w:val="00FA10A4"/>
    <w:rsid w:val="00FA3A80"/>
    <w:rsid w:val="00FA5808"/>
    <w:rsid w:val="00FB6AD4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274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33</cp:revision>
  <cp:lastPrinted>2018-10-26T04:15:00Z</cp:lastPrinted>
  <dcterms:created xsi:type="dcterms:W3CDTF">2017-07-18T08:10:00Z</dcterms:created>
  <dcterms:modified xsi:type="dcterms:W3CDTF">2019-06-16T06:51:00Z</dcterms:modified>
</cp:coreProperties>
</file>