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D95711" w:rsidRDefault="009E1976" w:rsidP="00D95711">
      <w:pPr>
        <w:tabs>
          <w:tab w:val="left" w:pos="9071"/>
        </w:tabs>
        <w:spacing w:line="360" w:lineRule="auto"/>
        <w:ind w:right="-1"/>
        <w:jc w:val="left"/>
        <w:rPr>
          <w:rFonts w:ascii="ＭＳ 明朝" w:hAnsi="ＭＳ 明朝"/>
          <w:sz w:val="22"/>
          <w:szCs w:val="22"/>
        </w:rPr>
      </w:pPr>
      <w:r w:rsidRPr="00D95711">
        <w:rPr>
          <w:rFonts w:ascii="ＭＳ 明朝" w:hAnsi="ＭＳ 明朝" w:hint="eastAsia"/>
          <w:sz w:val="22"/>
          <w:szCs w:val="22"/>
        </w:rPr>
        <w:t>様式</w:t>
      </w:r>
      <w:r w:rsidR="009C6B49" w:rsidRPr="00D95711">
        <w:rPr>
          <w:rFonts w:ascii="ＭＳ 明朝" w:hAnsi="ＭＳ 明朝" w:hint="eastAsia"/>
          <w:sz w:val="22"/>
          <w:szCs w:val="22"/>
        </w:rPr>
        <w:t>２-３</w:t>
      </w:r>
    </w:p>
    <w:p w:rsidR="00D95711" w:rsidRDefault="00D95711" w:rsidP="001A193B">
      <w:pPr>
        <w:tabs>
          <w:tab w:val="left" w:pos="9071"/>
        </w:tabs>
        <w:rPr>
          <w:rFonts w:ascii="ＭＳ ゴシック" w:eastAsia="ＭＳ ゴシック" w:hAnsi="ＭＳ ゴシック"/>
          <w:sz w:val="24"/>
        </w:rPr>
      </w:pPr>
    </w:p>
    <w:p w:rsidR="001A193B" w:rsidRPr="00D95711" w:rsidRDefault="001A193B" w:rsidP="001A193B">
      <w:pPr>
        <w:tabs>
          <w:tab w:val="left" w:pos="9071"/>
        </w:tabs>
        <w:rPr>
          <w:rFonts w:ascii="ＭＳ 明朝" w:hAnsi="ＭＳ 明朝"/>
          <w:sz w:val="24"/>
        </w:rPr>
      </w:pPr>
      <w:r w:rsidRPr="00D95711">
        <w:rPr>
          <w:rFonts w:ascii="ＭＳ 明朝" w:hAnsi="ＭＳ 明朝" w:hint="eastAsia"/>
          <w:sz w:val="24"/>
        </w:rPr>
        <w:t>業務実施体制</w:t>
      </w:r>
    </w:p>
    <w:tbl>
      <w:tblPr>
        <w:tblpPr w:leftFromText="142" w:rightFromText="142" w:vertAnchor="text" w:horzAnchor="margin" w:tblpX="99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595"/>
        <w:gridCol w:w="2409"/>
        <w:gridCol w:w="2081"/>
      </w:tblGrid>
      <w:tr w:rsidR="003457D9" w:rsidRPr="009D6EFB" w:rsidTr="004F0848">
        <w:trPr>
          <w:trHeight w:val="469"/>
        </w:trPr>
        <w:tc>
          <w:tcPr>
            <w:tcW w:w="1800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技術者名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所属・役職</w:t>
            </w:r>
          </w:p>
        </w:tc>
        <w:tc>
          <w:tcPr>
            <w:tcW w:w="2081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業務分野</w:t>
            </w:r>
          </w:p>
        </w:tc>
      </w:tr>
      <w:tr w:rsidR="003457D9" w:rsidRPr="009D6EFB" w:rsidTr="004F0848">
        <w:trPr>
          <w:trHeight w:val="785"/>
        </w:trPr>
        <w:tc>
          <w:tcPr>
            <w:tcW w:w="1800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管理技術者</w:t>
            </w: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70"/>
        </w:trPr>
        <w:tc>
          <w:tcPr>
            <w:tcW w:w="1800" w:type="dxa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(本件の統率者)</w:t>
            </w: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45"/>
        </w:trPr>
        <w:tc>
          <w:tcPr>
            <w:tcW w:w="1800" w:type="dxa"/>
            <w:vMerge w:val="restart"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担当技術者</w:t>
            </w: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41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53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53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54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69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737"/>
        </w:trPr>
        <w:tc>
          <w:tcPr>
            <w:tcW w:w="1800" w:type="dxa"/>
            <w:vMerge/>
            <w:shd w:val="clear" w:color="auto" w:fill="D9D9D9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95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81" w:type="dxa"/>
            <w:vAlign w:val="center"/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7D9" w:rsidRPr="009D6EFB" w:rsidTr="004F0848">
        <w:trPr>
          <w:trHeight w:val="4389"/>
        </w:trPr>
        <w:tc>
          <w:tcPr>
            <w:tcW w:w="8885" w:type="dxa"/>
            <w:gridSpan w:val="4"/>
            <w:tcBorders>
              <w:bottom w:val="single" w:sz="4" w:space="0" w:color="auto"/>
            </w:tcBorders>
          </w:tcPr>
          <w:p w:rsidR="003457D9" w:rsidRPr="00D95711" w:rsidRDefault="003457D9" w:rsidP="004F0848">
            <w:pPr>
              <w:tabs>
                <w:tab w:val="left" w:pos="9071"/>
              </w:tabs>
              <w:rPr>
                <w:rFonts w:ascii="ＭＳ 明朝" w:hAnsi="ＭＳ 明朝"/>
                <w:sz w:val="22"/>
                <w:szCs w:val="22"/>
              </w:rPr>
            </w:pPr>
            <w:r w:rsidRPr="00D95711">
              <w:rPr>
                <w:rFonts w:ascii="ＭＳ 明朝" w:hAnsi="ＭＳ 明朝" w:hint="eastAsia"/>
                <w:sz w:val="22"/>
                <w:szCs w:val="22"/>
              </w:rPr>
              <w:t>業務実施体制で配慮した事項</w:t>
            </w:r>
          </w:p>
        </w:tc>
      </w:tr>
    </w:tbl>
    <w:p w:rsidR="004F0848" w:rsidRPr="00172EE1" w:rsidRDefault="004F0848" w:rsidP="00D16426">
      <w:pPr>
        <w:tabs>
          <w:tab w:val="left" w:pos="9071"/>
        </w:tabs>
      </w:pPr>
      <w:bookmarkStart w:id="0" w:name="_GoBack"/>
      <w:bookmarkEnd w:id="0"/>
    </w:p>
    <w:sectPr w:rsidR="004F0848" w:rsidRPr="00172EE1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4F" w:rsidRDefault="0022504F" w:rsidP="002E4EAB">
      <w:r>
        <w:separator/>
      </w:r>
    </w:p>
  </w:endnote>
  <w:endnote w:type="continuationSeparator" w:id="0">
    <w:p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4F" w:rsidRDefault="0022504F" w:rsidP="002E4EAB">
      <w:r>
        <w:separator/>
      </w:r>
    </w:p>
  </w:footnote>
  <w:footnote w:type="continuationSeparator" w:id="0">
    <w:p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16426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530B5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事務局</cp:lastModifiedBy>
  <cp:revision>7</cp:revision>
  <cp:lastPrinted>2017-04-24T04:29:00Z</cp:lastPrinted>
  <dcterms:created xsi:type="dcterms:W3CDTF">2024-01-29T06:28:00Z</dcterms:created>
  <dcterms:modified xsi:type="dcterms:W3CDTF">2024-02-14T06:04:00Z</dcterms:modified>
</cp:coreProperties>
</file>